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3CC" w:rsidRPr="00D7036A" w:rsidRDefault="00D7036A" w:rsidP="005060B3">
      <w:pPr>
        <w:pStyle w:val="a3"/>
        <w:rPr>
          <w:rFonts w:ascii="Times New Roman" w:hAnsi="Times New Roman" w:cs="Times New Roman"/>
          <w:sz w:val="32"/>
          <w:szCs w:val="32"/>
        </w:rPr>
      </w:pPr>
      <w:r>
        <w:rPr>
          <w:rFonts w:ascii="Times New Roman" w:hAnsi="Times New Roman" w:cs="Times New Roman"/>
          <w:noProof/>
          <w:sz w:val="32"/>
          <w:szCs w:val="32"/>
          <w:lang w:eastAsia="ru-RU"/>
        </w:rPr>
        <w:drawing>
          <wp:anchor distT="0" distB="0" distL="114300" distR="114300" simplePos="0" relativeHeight="251658240" behindDoc="1" locked="0" layoutInCell="1" allowOverlap="1" wp14:anchorId="72EC0FBA" wp14:editId="65244F40">
            <wp:simplePos x="0" y="0"/>
            <wp:positionH relativeFrom="column">
              <wp:posOffset>-405130</wp:posOffset>
            </wp:positionH>
            <wp:positionV relativeFrom="paragraph">
              <wp:posOffset>74295</wp:posOffset>
            </wp:positionV>
            <wp:extent cx="6365240" cy="8833485"/>
            <wp:effectExtent l="0" t="0" r="0" b="5715"/>
            <wp:wrapThrough wrapText="bothSides">
              <wp:wrapPolygon edited="0">
                <wp:start x="0" y="0"/>
                <wp:lineTo x="0" y="21567"/>
                <wp:lineTo x="21527" y="21567"/>
                <wp:lineTo x="21527" y="0"/>
                <wp:lineTo x="0" y="0"/>
              </wp:wrapPolygon>
            </wp:wrapThrough>
            <wp:docPr id="1" name="Рисунок 1" descr="C:\Users\Лёд Биектау\Desktop\Протокола РТ\2019-06-11 Положения\Положения 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ёд Биектау\Desktop\Протокола РТ\2019-06-11 Положения\Положения 01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65240" cy="88334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60B3" w:rsidRPr="008A43CC" w:rsidRDefault="00062B75" w:rsidP="00D7036A">
      <w:pPr>
        <w:pStyle w:val="a3"/>
        <w:ind w:left="360"/>
        <w:jc w:val="center"/>
        <w:rPr>
          <w:rFonts w:ascii="Times New Roman" w:hAnsi="Times New Roman" w:cs="Times New Roman"/>
          <w:b/>
          <w:sz w:val="28"/>
          <w:szCs w:val="24"/>
        </w:rPr>
      </w:pPr>
      <w:r w:rsidRPr="008A43CC">
        <w:rPr>
          <w:rFonts w:ascii="Times New Roman" w:hAnsi="Times New Roman" w:cs="Times New Roman"/>
          <w:b/>
          <w:sz w:val="28"/>
          <w:szCs w:val="24"/>
        </w:rPr>
        <w:lastRenderedPageBreak/>
        <w:t>Общие положения</w:t>
      </w:r>
      <w:bookmarkStart w:id="0" w:name="_GoBack"/>
      <w:bookmarkEnd w:id="0"/>
    </w:p>
    <w:p w:rsidR="00062B75" w:rsidRDefault="00062B75" w:rsidP="00DE5026">
      <w:pPr>
        <w:pStyle w:val="a3"/>
        <w:ind w:left="720"/>
        <w:rPr>
          <w:rFonts w:ascii="Times New Roman" w:hAnsi="Times New Roman" w:cs="Times New Roman"/>
          <w:b/>
          <w:sz w:val="24"/>
          <w:szCs w:val="24"/>
        </w:rPr>
      </w:pPr>
    </w:p>
    <w:p w:rsidR="007B41FC" w:rsidRDefault="008A43CC" w:rsidP="007B41FC">
      <w:pPr>
        <w:pStyle w:val="a3"/>
        <w:ind w:left="66"/>
        <w:jc w:val="both"/>
        <w:rPr>
          <w:rFonts w:ascii="Times New Roman" w:hAnsi="Times New Roman" w:cs="Times New Roman"/>
          <w:sz w:val="24"/>
          <w:szCs w:val="24"/>
        </w:rPr>
      </w:pPr>
      <w:r>
        <w:rPr>
          <w:rFonts w:ascii="Times New Roman" w:hAnsi="Times New Roman" w:cs="Times New Roman"/>
          <w:sz w:val="24"/>
          <w:szCs w:val="24"/>
        </w:rPr>
        <w:tab/>
        <w:t xml:space="preserve">1.1. </w:t>
      </w:r>
      <w:r w:rsidR="007B41FC" w:rsidRPr="007B41FC">
        <w:rPr>
          <w:rFonts w:ascii="Times New Roman" w:hAnsi="Times New Roman" w:cs="Times New Roman"/>
          <w:sz w:val="24"/>
          <w:szCs w:val="24"/>
        </w:rPr>
        <w:t xml:space="preserve">Настоящее Положение </w:t>
      </w:r>
      <w:r w:rsidR="00DB4D4B">
        <w:rPr>
          <w:rFonts w:ascii="Times New Roman" w:hAnsi="Times New Roman" w:cs="Times New Roman"/>
          <w:sz w:val="24"/>
          <w:szCs w:val="24"/>
        </w:rPr>
        <w:t xml:space="preserve">об аттестации тренеров и иных </w:t>
      </w:r>
      <w:proofErr w:type="gramStart"/>
      <w:r w:rsidR="00DB4D4B">
        <w:rPr>
          <w:rFonts w:ascii="Times New Roman" w:hAnsi="Times New Roman" w:cs="Times New Roman"/>
          <w:sz w:val="24"/>
          <w:szCs w:val="24"/>
        </w:rPr>
        <w:t>работников</w:t>
      </w:r>
      <w:proofErr w:type="gramEnd"/>
      <w:r w:rsidR="00DB4D4B">
        <w:rPr>
          <w:rFonts w:ascii="Times New Roman" w:hAnsi="Times New Roman" w:cs="Times New Roman"/>
          <w:sz w:val="24"/>
          <w:szCs w:val="24"/>
        </w:rPr>
        <w:t xml:space="preserve"> осуществляющих спортивную подготовку</w:t>
      </w:r>
      <w:r w:rsidR="00DB4D4B" w:rsidRPr="007B41FC">
        <w:rPr>
          <w:rFonts w:ascii="Times New Roman" w:hAnsi="Times New Roman" w:cs="Times New Roman"/>
          <w:sz w:val="24"/>
          <w:szCs w:val="24"/>
        </w:rPr>
        <w:t xml:space="preserve"> </w:t>
      </w:r>
      <w:r w:rsidR="00DB4D4B">
        <w:rPr>
          <w:rFonts w:ascii="Times New Roman" w:hAnsi="Times New Roman" w:cs="Times New Roman"/>
          <w:sz w:val="24"/>
          <w:szCs w:val="24"/>
        </w:rPr>
        <w:t xml:space="preserve">муниципального бюджетного учреждения «Спортивная школа «Биектау» Высокогорского муниципального района Республики Татарстан», </w:t>
      </w:r>
      <w:r w:rsidR="007B41FC" w:rsidRPr="007B41FC">
        <w:rPr>
          <w:rFonts w:ascii="Times New Roman" w:hAnsi="Times New Roman" w:cs="Times New Roman"/>
          <w:sz w:val="24"/>
          <w:szCs w:val="24"/>
        </w:rPr>
        <w:t xml:space="preserve">разработано в соответствии с Трудовым кодексом Российской Федерации, Федеральным законом от 04 декабря 2007 г. № 329-ФЗ «О физической культуре и спорте в Российской Федерации», письмом Министерства спорта РФ от 14.10.2015 г. № ВМ-04-10/6609 «Методические рекомендации по проведению аттестации тренеров, осуществляющих спортивную подготовку», а также Уставом МБУ </w:t>
      </w:r>
      <w:r w:rsidR="007B41FC">
        <w:rPr>
          <w:rFonts w:ascii="Times New Roman" w:hAnsi="Times New Roman" w:cs="Times New Roman"/>
          <w:sz w:val="24"/>
          <w:szCs w:val="24"/>
        </w:rPr>
        <w:t>СШ «Биектау» (</w:t>
      </w:r>
      <w:r w:rsidR="007B41FC" w:rsidRPr="007B41FC">
        <w:rPr>
          <w:rFonts w:ascii="Times New Roman" w:hAnsi="Times New Roman" w:cs="Times New Roman"/>
          <w:sz w:val="24"/>
          <w:szCs w:val="24"/>
        </w:rPr>
        <w:t>далее - Учреждение).</w:t>
      </w:r>
    </w:p>
    <w:p w:rsidR="00216D22" w:rsidRPr="000F3B1F" w:rsidRDefault="00FF1E24" w:rsidP="007B41FC">
      <w:pPr>
        <w:pStyle w:val="a3"/>
        <w:ind w:left="66"/>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1.2. Аттестация проводится в целях установления соответствия уровня квалификации </w:t>
      </w:r>
      <w:r>
        <w:rPr>
          <w:rFonts w:ascii="Times New Roman" w:hAnsi="Times New Roman" w:cs="Times New Roman"/>
          <w:sz w:val="24"/>
          <w:szCs w:val="24"/>
        </w:rPr>
        <w:t xml:space="preserve">тренеров и иных </w:t>
      </w:r>
      <w:proofErr w:type="gramStart"/>
      <w:r>
        <w:rPr>
          <w:rFonts w:ascii="Times New Roman" w:hAnsi="Times New Roman" w:cs="Times New Roman"/>
          <w:sz w:val="24"/>
          <w:szCs w:val="24"/>
        </w:rPr>
        <w:t>работников</w:t>
      </w:r>
      <w:proofErr w:type="gramEnd"/>
      <w:r>
        <w:rPr>
          <w:rFonts w:ascii="Times New Roman" w:hAnsi="Times New Roman" w:cs="Times New Roman"/>
          <w:sz w:val="24"/>
          <w:szCs w:val="24"/>
        </w:rPr>
        <w:t xml:space="preserve"> осуществляющих спортивную подготовку</w:t>
      </w:r>
      <w:r w:rsidRPr="000F3B1F">
        <w:rPr>
          <w:rFonts w:ascii="Times New Roman" w:hAnsi="Times New Roman" w:cs="Times New Roman"/>
          <w:sz w:val="24"/>
          <w:szCs w:val="24"/>
        </w:rPr>
        <w:t xml:space="preserve"> </w:t>
      </w:r>
      <w:r w:rsidR="00216D22" w:rsidRPr="000F3B1F">
        <w:rPr>
          <w:rFonts w:ascii="Times New Roman" w:hAnsi="Times New Roman" w:cs="Times New Roman"/>
          <w:sz w:val="24"/>
          <w:szCs w:val="24"/>
        </w:rPr>
        <w:t>требованиям, предъявляемы</w:t>
      </w:r>
      <w:r>
        <w:rPr>
          <w:rFonts w:ascii="Times New Roman" w:hAnsi="Times New Roman" w:cs="Times New Roman"/>
          <w:sz w:val="24"/>
          <w:szCs w:val="24"/>
        </w:rPr>
        <w:t>м к квалификационным категориям</w:t>
      </w:r>
      <w:r w:rsidR="002C0D79">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(первой или высшей) или подтверждения соответствия </w:t>
      </w:r>
      <w:r>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занимаемым ими должностям на основе оценки их профессиональной деятельности. </w:t>
      </w:r>
    </w:p>
    <w:p w:rsidR="00216D22" w:rsidRPr="000F3B1F" w:rsidRDefault="00FF1E24"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1.3. Основными задачами аттестации являются: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стимулирование целенаправленного, непрерывного повышения уровня квалификации </w:t>
      </w:r>
      <w:r w:rsidR="00FF1E24">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их методологической культуры, личн</w:t>
      </w:r>
      <w:r w:rsidR="00A921DB">
        <w:rPr>
          <w:rFonts w:ascii="Times New Roman" w:hAnsi="Times New Roman" w:cs="Times New Roman"/>
          <w:sz w:val="24"/>
          <w:szCs w:val="24"/>
        </w:rPr>
        <w:t>остного профессионального роста</w:t>
      </w:r>
      <w:r w:rsidRPr="000F3B1F">
        <w:rPr>
          <w:rFonts w:ascii="Times New Roman" w:hAnsi="Times New Roman" w:cs="Times New Roman"/>
          <w:sz w:val="24"/>
          <w:szCs w:val="24"/>
        </w:rPr>
        <w:t xml:space="preserve">;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повышение эффективности и качества </w:t>
      </w:r>
      <w:r w:rsidR="00A921DB">
        <w:rPr>
          <w:rFonts w:ascii="Times New Roman" w:hAnsi="Times New Roman" w:cs="Times New Roman"/>
          <w:sz w:val="24"/>
          <w:szCs w:val="24"/>
        </w:rPr>
        <w:t>тренерской деятельности</w:t>
      </w:r>
      <w:r w:rsidRPr="000F3B1F">
        <w:rPr>
          <w:rFonts w:ascii="Times New Roman" w:hAnsi="Times New Roman" w:cs="Times New Roman"/>
          <w:sz w:val="24"/>
          <w:szCs w:val="24"/>
        </w:rPr>
        <w:t xml:space="preserve">; </w:t>
      </w:r>
    </w:p>
    <w:p w:rsidR="00216D22" w:rsidRPr="000F3B1F" w:rsidRDefault="00216D22" w:rsidP="00FF1E24">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-выявление перспектив использования потенциальных возможностей </w:t>
      </w:r>
      <w:r w:rsidR="00FF1E24">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xml:space="preserve">;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учет требований федеральных стандартов к кадровым условиям реализации программ</w:t>
      </w:r>
      <w:r w:rsidR="00FF1E24">
        <w:rPr>
          <w:rFonts w:ascii="Times New Roman" w:hAnsi="Times New Roman" w:cs="Times New Roman"/>
          <w:sz w:val="24"/>
          <w:szCs w:val="24"/>
        </w:rPr>
        <w:t xml:space="preserve"> спортивной подготовки</w:t>
      </w:r>
      <w:r w:rsidRPr="000F3B1F">
        <w:rPr>
          <w:rFonts w:ascii="Times New Roman" w:hAnsi="Times New Roman" w:cs="Times New Roman"/>
          <w:sz w:val="24"/>
          <w:szCs w:val="24"/>
        </w:rPr>
        <w:t xml:space="preserve"> при формировании кадрового состава учреждений;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определение необходимости повышения квалификации </w:t>
      </w:r>
      <w:r w:rsidR="00FF1E24">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xml:space="preserve">;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обеспечение дифференциации уровня оплаты труда </w:t>
      </w:r>
      <w:r w:rsidR="00FF1E24">
        <w:rPr>
          <w:rFonts w:ascii="Times New Roman" w:hAnsi="Times New Roman" w:cs="Times New Roman"/>
          <w:sz w:val="24"/>
          <w:szCs w:val="24"/>
        </w:rPr>
        <w:t xml:space="preserve">тренеров и иных </w:t>
      </w:r>
      <w:proofErr w:type="gramStart"/>
      <w:r w:rsidR="00FF1E24">
        <w:rPr>
          <w:rFonts w:ascii="Times New Roman" w:hAnsi="Times New Roman" w:cs="Times New Roman"/>
          <w:sz w:val="24"/>
          <w:szCs w:val="24"/>
        </w:rPr>
        <w:t>работников</w:t>
      </w:r>
      <w:proofErr w:type="gramEnd"/>
      <w:r w:rsidR="00FF1E24">
        <w:rPr>
          <w:rFonts w:ascii="Times New Roman" w:hAnsi="Times New Roman" w:cs="Times New Roman"/>
          <w:sz w:val="24"/>
          <w:szCs w:val="24"/>
        </w:rPr>
        <w:t xml:space="preserve"> осуществляющих спортивную подготовку.</w:t>
      </w:r>
    </w:p>
    <w:p w:rsidR="00216D22" w:rsidRPr="000F3B1F" w:rsidRDefault="00FF1E24"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1.4. Основными принципами аттестации являются коллегиальность, гласность, открытость, обеспечивающие объективное отношение к </w:t>
      </w:r>
      <w:r>
        <w:rPr>
          <w:rFonts w:ascii="Times New Roman" w:hAnsi="Times New Roman" w:cs="Times New Roman"/>
          <w:sz w:val="24"/>
          <w:szCs w:val="24"/>
        </w:rPr>
        <w:t xml:space="preserve">тренерам и иным работникам </w:t>
      </w:r>
      <w:proofErr w:type="gramStart"/>
      <w:r>
        <w:rPr>
          <w:rFonts w:ascii="Times New Roman" w:hAnsi="Times New Roman" w:cs="Times New Roman"/>
          <w:sz w:val="24"/>
          <w:szCs w:val="24"/>
        </w:rPr>
        <w:t>осуществляющих</w:t>
      </w:r>
      <w:proofErr w:type="gramEnd"/>
      <w:r>
        <w:rPr>
          <w:rFonts w:ascii="Times New Roman" w:hAnsi="Times New Roman" w:cs="Times New Roman"/>
          <w:sz w:val="24"/>
          <w:szCs w:val="24"/>
        </w:rPr>
        <w:t xml:space="preserve"> спортивную подготовку</w:t>
      </w:r>
      <w:r w:rsidR="00216D22" w:rsidRPr="000F3B1F">
        <w:rPr>
          <w:rFonts w:ascii="Times New Roman" w:hAnsi="Times New Roman" w:cs="Times New Roman"/>
          <w:sz w:val="24"/>
          <w:szCs w:val="24"/>
        </w:rPr>
        <w:t xml:space="preserve">, недопустимость дискриминации при проведении аттестации. </w:t>
      </w:r>
    </w:p>
    <w:p w:rsidR="00216D22" w:rsidRPr="000F3B1F" w:rsidRDefault="00FF1E24"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1.5. Обязательной аттестации подлежат все </w:t>
      </w:r>
      <w:r>
        <w:rPr>
          <w:rFonts w:ascii="Times New Roman" w:hAnsi="Times New Roman" w:cs="Times New Roman"/>
          <w:sz w:val="24"/>
          <w:szCs w:val="24"/>
        </w:rPr>
        <w:t xml:space="preserve">тренера и иные работники осуществляющих спортивную подготовку МБУ </w:t>
      </w:r>
      <w:r w:rsidR="002F3700">
        <w:rPr>
          <w:rFonts w:ascii="Times New Roman" w:hAnsi="Times New Roman" w:cs="Times New Roman"/>
          <w:sz w:val="24"/>
          <w:szCs w:val="24"/>
        </w:rPr>
        <w:t>СШ «Биектау»</w:t>
      </w:r>
      <w:r w:rsidR="00216D22" w:rsidRPr="000F3B1F">
        <w:rPr>
          <w:rFonts w:ascii="Times New Roman" w:hAnsi="Times New Roman" w:cs="Times New Roman"/>
          <w:sz w:val="24"/>
          <w:szCs w:val="24"/>
        </w:rPr>
        <w:t xml:space="preserve">, осуществляющие </w:t>
      </w:r>
      <w:r>
        <w:rPr>
          <w:rFonts w:ascii="Times New Roman" w:hAnsi="Times New Roman" w:cs="Times New Roman"/>
          <w:sz w:val="24"/>
          <w:szCs w:val="24"/>
        </w:rPr>
        <w:t>тренерскую</w:t>
      </w:r>
      <w:r w:rsidR="00216D22" w:rsidRPr="000F3B1F">
        <w:rPr>
          <w:rFonts w:ascii="Times New Roman" w:hAnsi="Times New Roman" w:cs="Times New Roman"/>
          <w:sz w:val="24"/>
          <w:szCs w:val="24"/>
        </w:rPr>
        <w:t xml:space="preserve"> </w:t>
      </w:r>
      <w:r w:rsidR="002C0D79">
        <w:rPr>
          <w:rFonts w:ascii="Times New Roman" w:hAnsi="Times New Roman" w:cs="Times New Roman"/>
          <w:sz w:val="24"/>
          <w:szCs w:val="24"/>
        </w:rPr>
        <w:t xml:space="preserve">деятельность по основному месту </w:t>
      </w:r>
      <w:r w:rsidR="00216D22" w:rsidRPr="000F3B1F">
        <w:rPr>
          <w:rFonts w:ascii="Times New Roman" w:hAnsi="Times New Roman" w:cs="Times New Roman"/>
          <w:sz w:val="24"/>
          <w:szCs w:val="24"/>
        </w:rPr>
        <w:t xml:space="preserve">работы (основной занимаемой должности).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Вместе с тем директор </w:t>
      </w:r>
      <w:r w:rsidR="00FF1E24">
        <w:rPr>
          <w:rFonts w:ascii="Times New Roman" w:hAnsi="Times New Roman" w:cs="Times New Roman"/>
          <w:sz w:val="24"/>
          <w:szCs w:val="24"/>
        </w:rPr>
        <w:t>МБУ СШ «Биектау»</w:t>
      </w:r>
      <w:r w:rsidR="002F3700" w:rsidRPr="002F3700">
        <w:rPr>
          <w:rFonts w:ascii="Times New Roman" w:hAnsi="Times New Roman" w:cs="Times New Roman"/>
          <w:sz w:val="24"/>
          <w:szCs w:val="24"/>
        </w:rPr>
        <w:t xml:space="preserve"> </w:t>
      </w:r>
      <w:r w:rsidRPr="000F3B1F">
        <w:rPr>
          <w:rFonts w:ascii="Times New Roman" w:hAnsi="Times New Roman" w:cs="Times New Roman"/>
          <w:sz w:val="24"/>
          <w:szCs w:val="24"/>
        </w:rPr>
        <w:t xml:space="preserve">вправе представить к аттестации с целью подтверждения соответствия занимаемой должности работника, исполняющего обязанности по совместительству независимо от того, что по основному месту работы работник такую аттестацию </w:t>
      </w:r>
      <w:proofErr w:type="gramStart"/>
      <w:r w:rsidRPr="000F3B1F">
        <w:rPr>
          <w:rFonts w:ascii="Times New Roman" w:hAnsi="Times New Roman" w:cs="Times New Roman"/>
          <w:sz w:val="24"/>
          <w:szCs w:val="24"/>
        </w:rPr>
        <w:t>прошел</w:t>
      </w:r>
      <w:proofErr w:type="gramEnd"/>
      <w:r w:rsidRPr="000F3B1F">
        <w:rPr>
          <w:rFonts w:ascii="Times New Roman" w:hAnsi="Times New Roman" w:cs="Times New Roman"/>
          <w:sz w:val="24"/>
          <w:szCs w:val="24"/>
        </w:rPr>
        <w:t xml:space="preserve"> в случае если работник перешел на преподавание другого предмета (сменил специальность или профиль деятельности) и/ или понизился его профессиональный рейтинг (при наличии жалоб обучающихся, их родителей на снижение качества обучения и воспитания). </w:t>
      </w:r>
    </w:p>
    <w:p w:rsidR="00216D22" w:rsidRPr="000F3B1F" w:rsidRDefault="00FF1E24"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1.6. Аттестации не подлежат: </w:t>
      </w:r>
    </w:p>
    <w:p w:rsidR="00216D22" w:rsidRPr="000F3B1F" w:rsidRDefault="00216D22" w:rsidP="00DE5026">
      <w:pPr>
        <w:pStyle w:val="a3"/>
        <w:jc w:val="both"/>
        <w:rPr>
          <w:rFonts w:ascii="Times New Roman" w:hAnsi="Times New Roman" w:cs="Times New Roman"/>
          <w:sz w:val="24"/>
          <w:szCs w:val="24"/>
        </w:rPr>
      </w:pPr>
      <w:proofErr w:type="gramStart"/>
      <w:r w:rsidRPr="000F3B1F">
        <w:rPr>
          <w:rFonts w:ascii="Times New Roman" w:hAnsi="Times New Roman" w:cs="Times New Roman"/>
          <w:sz w:val="24"/>
          <w:szCs w:val="24"/>
        </w:rPr>
        <w:t xml:space="preserve">- </w:t>
      </w:r>
      <w:r w:rsidR="00FF1E24">
        <w:rPr>
          <w:rFonts w:ascii="Times New Roman" w:hAnsi="Times New Roman" w:cs="Times New Roman"/>
          <w:sz w:val="24"/>
          <w:szCs w:val="24"/>
        </w:rPr>
        <w:t>тренера и иные работники осуществляющих спортивную подготовку</w:t>
      </w:r>
      <w:r w:rsidRPr="000F3B1F">
        <w:rPr>
          <w:rFonts w:ascii="Times New Roman" w:hAnsi="Times New Roman" w:cs="Times New Roman"/>
          <w:sz w:val="24"/>
          <w:szCs w:val="24"/>
        </w:rPr>
        <w:t xml:space="preserve">, проработавшие в занимаемой должности менее двух лет; </w:t>
      </w:r>
      <w:proofErr w:type="gramEnd"/>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беременные женщины;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женщины, находящиеся в отпуске по беременности и родам; </w:t>
      </w:r>
    </w:p>
    <w:p w:rsidR="00216D22" w:rsidRPr="000F3B1F" w:rsidRDefault="00216D22" w:rsidP="00DE5026">
      <w:pPr>
        <w:pStyle w:val="a3"/>
        <w:jc w:val="both"/>
        <w:rPr>
          <w:rFonts w:ascii="Times New Roman" w:hAnsi="Times New Roman" w:cs="Times New Roman"/>
          <w:sz w:val="24"/>
          <w:szCs w:val="24"/>
        </w:rPr>
      </w:pPr>
      <w:proofErr w:type="gramStart"/>
      <w:r w:rsidRPr="000F3B1F">
        <w:rPr>
          <w:rFonts w:ascii="Times New Roman" w:hAnsi="Times New Roman" w:cs="Times New Roman"/>
          <w:sz w:val="24"/>
          <w:szCs w:val="24"/>
        </w:rPr>
        <w:t xml:space="preserve">- </w:t>
      </w:r>
      <w:r w:rsidR="00FF1E24">
        <w:rPr>
          <w:rFonts w:ascii="Times New Roman" w:hAnsi="Times New Roman" w:cs="Times New Roman"/>
          <w:sz w:val="24"/>
          <w:szCs w:val="24"/>
        </w:rPr>
        <w:t>тренера и иные работники осуществляющих спортивную подготовку</w:t>
      </w:r>
      <w:r w:rsidRPr="000F3B1F">
        <w:rPr>
          <w:rFonts w:ascii="Times New Roman" w:hAnsi="Times New Roman" w:cs="Times New Roman"/>
          <w:sz w:val="24"/>
          <w:szCs w:val="24"/>
        </w:rPr>
        <w:t xml:space="preserve">, находящиеся в отпуске по уходу за ребенком до достижения им </w:t>
      </w:r>
      <w:r w:rsidR="005E3198">
        <w:rPr>
          <w:rFonts w:ascii="Times New Roman" w:hAnsi="Times New Roman" w:cs="Times New Roman"/>
          <w:sz w:val="24"/>
          <w:szCs w:val="24"/>
        </w:rPr>
        <w:t xml:space="preserve"> </w:t>
      </w:r>
      <w:r w:rsidRPr="000F3B1F">
        <w:rPr>
          <w:rFonts w:ascii="Times New Roman" w:hAnsi="Times New Roman" w:cs="Times New Roman"/>
          <w:sz w:val="24"/>
          <w:szCs w:val="24"/>
        </w:rPr>
        <w:t xml:space="preserve">возраста трех лет. </w:t>
      </w:r>
      <w:proofErr w:type="gramEnd"/>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Аттестация указанных в п. 1.6 настоящего Положения работников возможна не ранее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lastRenderedPageBreak/>
        <w:t xml:space="preserve">чем через два года после их выхода из указанных отпусков. </w:t>
      </w:r>
    </w:p>
    <w:p w:rsidR="00216D22" w:rsidRPr="000F3B1F" w:rsidRDefault="00FF1E24"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1.7. Отказ </w:t>
      </w:r>
      <w:r>
        <w:rPr>
          <w:rFonts w:ascii="Times New Roman" w:hAnsi="Times New Roman" w:cs="Times New Roman"/>
          <w:sz w:val="24"/>
          <w:szCs w:val="24"/>
        </w:rPr>
        <w:t>тренера и иных работников осуществляющих спортивную подготовку</w:t>
      </w:r>
      <w:r w:rsidRPr="000F3B1F">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от прохождения аттестации с целью подтверждения соответствия занимаемой должности относится к нарушениям трудовой дисциплины. В соответствии со статьей 21 ТК РФ соблюдение трудовой дисциплины является обязанностью работника. Следовательно, в соответствии со статьей 192 ТК РФ 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замечание, выговор, увольнение по соответствующим </w:t>
      </w:r>
      <w:r w:rsidR="005E3198">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основаниям. </w:t>
      </w:r>
    </w:p>
    <w:p w:rsidR="00216D22" w:rsidRPr="000F3B1F" w:rsidRDefault="00C26BE0"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A921DB">
        <w:rPr>
          <w:rFonts w:ascii="Times New Roman" w:hAnsi="Times New Roman" w:cs="Times New Roman"/>
          <w:sz w:val="24"/>
          <w:szCs w:val="24"/>
        </w:rPr>
        <w:t>1.8</w:t>
      </w:r>
      <w:r w:rsidR="00216D22" w:rsidRPr="000F3B1F">
        <w:rPr>
          <w:rFonts w:ascii="Times New Roman" w:hAnsi="Times New Roman" w:cs="Times New Roman"/>
          <w:sz w:val="24"/>
          <w:szCs w:val="24"/>
        </w:rPr>
        <w:t xml:space="preserve">. Аттестация с целью подтверждения соответствия </w:t>
      </w:r>
      <w:r>
        <w:rPr>
          <w:rFonts w:ascii="Times New Roman" w:hAnsi="Times New Roman" w:cs="Times New Roman"/>
          <w:sz w:val="24"/>
          <w:szCs w:val="24"/>
        </w:rPr>
        <w:t xml:space="preserve">тренеров и иных </w:t>
      </w:r>
      <w:proofErr w:type="gramStart"/>
      <w:r>
        <w:rPr>
          <w:rFonts w:ascii="Times New Roman" w:hAnsi="Times New Roman" w:cs="Times New Roman"/>
          <w:sz w:val="24"/>
          <w:szCs w:val="24"/>
        </w:rPr>
        <w:t>работников</w:t>
      </w:r>
      <w:proofErr w:type="gramEnd"/>
      <w:r>
        <w:rPr>
          <w:rFonts w:ascii="Times New Roman" w:hAnsi="Times New Roman" w:cs="Times New Roman"/>
          <w:sz w:val="24"/>
          <w:szCs w:val="24"/>
        </w:rPr>
        <w:t xml:space="preserve"> осуществляющих спортивную подготовку</w:t>
      </w:r>
      <w:r w:rsidRPr="000F3B1F">
        <w:rPr>
          <w:rFonts w:ascii="Times New Roman" w:hAnsi="Times New Roman" w:cs="Times New Roman"/>
          <w:sz w:val="24"/>
          <w:szCs w:val="24"/>
        </w:rPr>
        <w:t xml:space="preserve"> </w:t>
      </w:r>
      <w:r w:rsidR="00216D22" w:rsidRPr="000F3B1F">
        <w:rPr>
          <w:rFonts w:ascii="Times New Roman" w:hAnsi="Times New Roman" w:cs="Times New Roman"/>
          <w:sz w:val="24"/>
          <w:szCs w:val="24"/>
        </w:rPr>
        <w:t>занимаемой</w:t>
      </w:r>
      <w:r w:rsidR="002C0D79">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должности проводится один раз в 5 лет в отношении </w:t>
      </w:r>
      <w:r>
        <w:rPr>
          <w:rFonts w:ascii="Times New Roman" w:hAnsi="Times New Roman" w:cs="Times New Roman"/>
          <w:sz w:val="24"/>
          <w:szCs w:val="24"/>
        </w:rPr>
        <w:t>тренеров и иных работников осуществляющих спортивную подготовку</w:t>
      </w:r>
      <w:r w:rsidR="00216D22" w:rsidRPr="000F3B1F">
        <w:rPr>
          <w:rFonts w:ascii="Times New Roman" w:hAnsi="Times New Roman" w:cs="Times New Roman"/>
          <w:sz w:val="24"/>
          <w:szCs w:val="24"/>
        </w:rPr>
        <w:t xml:space="preserve">, не имеющих квалификационных категорий (первой и высшей) и, как правило, не позднее трех месяцев (в отдельных случаях - не позднее шести месяцев) со дня истечения имевшейся у работника квалификационной категории или со дня истечения срока действия льготы по освобождению работника от аттестации, предусмотренной в пункте 18 Порядка. </w:t>
      </w:r>
    </w:p>
    <w:p w:rsidR="00216D22" w:rsidRPr="000F3B1F" w:rsidRDefault="00C26BE0"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A921DB">
        <w:rPr>
          <w:rFonts w:ascii="Times New Roman" w:hAnsi="Times New Roman" w:cs="Times New Roman"/>
          <w:sz w:val="24"/>
          <w:szCs w:val="24"/>
        </w:rPr>
        <w:t>1.9</w:t>
      </w:r>
      <w:r w:rsidR="00216D22" w:rsidRPr="000F3B1F">
        <w:rPr>
          <w:rFonts w:ascii="Times New Roman" w:hAnsi="Times New Roman" w:cs="Times New Roman"/>
          <w:sz w:val="24"/>
          <w:szCs w:val="24"/>
        </w:rPr>
        <w:t xml:space="preserve">. Директор </w:t>
      </w:r>
      <w:r>
        <w:rPr>
          <w:rFonts w:ascii="Times New Roman" w:hAnsi="Times New Roman" w:cs="Times New Roman"/>
          <w:sz w:val="24"/>
          <w:szCs w:val="24"/>
        </w:rPr>
        <w:t>МБУ СШ «Биектау»</w:t>
      </w:r>
      <w:r w:rsidR="005E3198" w:rsidRPr="005E3198">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имеет право (по личному заявлению работника) перенести сроки обязательной аттестации </w:t>
      </w:r>
      <w:r>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на другое время в течение учебного или календарного года (сверх срока, указанного в пункте 1.9) в следующих случаях: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при наличии у работника листа нетрудоспособности или медицинского заключения (справки) о наличии заболеваний, а также при необходимости ухода за близким родственником в период, совпадающий со сроками аттестации, установленным работодателем. Перенос сроков аттестации на основании предоставления работником медицинского заключения (справки) о наличии у него заболеваний (необходимости ухода за больным близким родственником), препятствующих прохождению аттестации в сроки, установленные работодателем, допускается не более одного раза в течение календарного или учебного года, кроме случаев длительной нетрудоспособности работника по причине заболевания.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в случае, если </w:t>
      </w:r>
      <w:r w:rsidR="00C26BE0">
        <w:rPr>
          <w:rFonts w:ascii="Times New Roman" w:hAnsi="Times New Roman" w:cs="Times New Roman"/>
          <w:sz w:val="24"/>
          <w:szCs w:val="24"/>
        </w:rPr>
        <w:t xml:space="preserve">тренер и иной </w:t>
      </w:r>
      <w:proofErr w:type="gramStart"/>
      <w:r w:rsidR="00C26BE0">
        <w:rPr>
          <w:rFonts w:ascii="Times New Roman" w:hAnsi="Times New Roman" w:cs="Times New Roman"/>
          <w:sz w:val="24"/>
          <w:szCs w:val="24"/>
        </w:rPr>
        <w:t>работник</w:t>
      </w:r>
      <w:proofErr w:type="gramEnd"/>
      <w:r w:rsidR="00C26BE0">
        <w:rPr>
          <w:rFonts w:ascii="Times New Roman" w:hAnsi="Times New Roman" w:cs="Times New Roman"/>
          <w:sz w:val="24"/>
          <w:szCs w:val="24"/>
        </w:rPr>
        <w:t xml:space="preserve"> осуществляющий спортивную подготовку</w:t>
      </w:r>
      <w:r w:rsidR="00C26BE0" w:rsidRPr="000F3B1F">
        <w:rPr>
          <w:rFonts w:ascii="Times New Roman" w:hAnsi="Times New Roman" w:cs="Times New Roman"/>
          <w:sz w:val="24"/>
          <w:szCs w:val="24"/>
        </w:rPr>
        <w:t xml:space="preserve"> </w:t>
      </w:r>
      <w:r w:rsidRPr="000F3B1F">
        <w:rPr>
          <w:rFonts w:ascii="Times New Roman" w:hAnsi="Times New Roman" w:cs="Times New Roman"/>
          <w:sz w:val="24"/>
          <w:szCs w:val="24"/>
        </w:rPr>
        <w:t xml:space="preserve">завершает в год аттестации заочное обучение в вузе;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в случае окончания срока действия имевшейся у работника квалификационной категории в период длительной командировки (сроком до 1 года и более) для ведения </w:t>
      </w:r>
      <w:r w:rsidR="00C26BE0">
        <w:rPr>
          <w:rFonts w:ascii="Times New Roman" w:hAnsi="Times New Roman" w:cs="Times New Roman"/>
          <w:sz w:val="24"/>
          <w:szCs w:val="24"/>
        </w:rPr>
        <w:t>тренерской</w:t>
      </w:r>
      <w:r w:rsidRPr="000F3B1F">
        <w:rPr>
          <w:rFonts w:ascii="Times New Roman" w:hAnsi="Times New Roman" w:cs="Times New Roman"/>
          <w:sz w:val="24"/>
          <w:szCs w:val="24"/>
        </w:rPr>
        <w:t xml:space="preserve"> деятельности или стажировки по специальности в учреждениях за рубежом, либо в период пребывания в дл</w:t>
      </w:r>
      <w:r w:rsidR="00C26BE0">
        <w:rPr>
          <w:rFonts w:ascii="Times New Roman" w:hAnsi="Times New Roman" w:cs="Times New Roman"/>
          <w:sz w:val="24"/>
          <w:szCs w:val="24"/>
        </w:rPr>
        <w:t>ительном отпуске до одного года</w:t>
      </w:r>
      <w:r w:rsidRPr="000F3B1F">
        <w:rPr>
          <w:rFonts w:ascii="Times New Roman" w:hAnsi="Times New Roman" w:cs="Times New Roman"/>
          <w:sz w:val="24"/>
          <w:szCs w:val="24"/>
        </w:rPr>
        <w:t xml:space="preserve">;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в случае перевода (перехода) работника в год очередной аттестации из одного учреждения в другое учреждение на одну и ту же должность по причине сокращения штатной численности, реорганизации, ликвидации учреждения: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 в случае, если </w:t>
      </w:r>
      <w:r w:rsidR="00C26BE0">
        <w:rPr>
          <w:rFonts w:ascii="Times New Roman" w:hAnsi="Times New Roman" w:cs="Times New Roman"/>
          <w:sz w:val="24"/>
          <w:szCs w:val="24"/>
        </w:rPr>
        <w:t xml:space="preserve">тренер и иной </w:t>
      </w:r>
      <w:proofErr w:type="gramStart"/>
      <w:r w:rsidR="00C26BE0">
        <w:rPr>
          <w:rFonts w:ascii="Times New Roman" w:hAnsi="Times New Roman" w:cs="Times New Roman"/>
          <w:sz w:val="24"/>
          <w:szCs w:val="24"/>
        </w:rPr>
        <w:t>работник</w:t>
      </w:r>
      <w:proofErr w:type="gramEnd"/>
      <w:r w:rsidR="00C26BE0">
        <w:rPr>
          <w:rFonts w:ascii="Times New Roman" w:hAnsi="Times New Roman" w:cs="Times New Roman"/>
          <w:sz w:val="24"/>
          <w:szCs w:val="24"/>
        </w:rPr>
        <w:t xml:space="preserve"> осуществляющий спортивную подготовку</w:t>
      </w:r>
      <w:r w:rsidR="00C26BE0" w:rsidRPr="000F3B1F">
        <w:rPr>
          <w:rFonts w:ascii="Times New Roman" w:hAnsi="Times New Roman" w:cs="Times New Roman"/>
          <w:sz w:val="24"/>
          <w:szCs w:val="24"/>
        </w:rPr>
        <w:t xml:space="preserve"> </w:t>
      </w:r>
      <w:r w:rsidRPr="000F3B1F">
        <w:rPr>
          <w:rFonts w:ascii="Times New Roman" w:hAnsi="Times New Roman" w:cs="Times New Roman"/>
          <w:sz w:val="24"/>
          <w:szCs w:val="24"/>
        </w:rPr>
        <w:t xml:space="preserve">проработал по специальности менее трех лет после окончания высшего или среднего специального учебного заведения. </w:t>
      </w:r>
    </w:p>
    <w:p w:rsidR="00216D22" w:rsidRPr="000F3B1F" w:rsidRDefault="00C26BE0"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A921DB">
        <w:rPr>
          <w:rFonts w:ascii="Times New Roman" w:hAnsi="Times New Roman" w:cs="Times New Roman"/>
          <w:sz w:val="24"/>
          <w:szCs w:val="24"/>
        </w:rPr>
        <w:t>1.10</w:t>
      </w:r>
      <w:r w:rsidR="00216D22" w:rsidRPr="000F3B1F">
        <w:rPr>
          <w:rFonts w:ascii="Times New Roman" w:hAnsi="Times New Roman" w:cs="Times New Roman"/>
          <w:sz w:val="24"/>
          <w:szCs w:val="24"/>
        </w:rPr>
        <w:t xml:space="preserve">. Сроки проведения аттестации утверждаются приказом директора </w:t>
      </w:r>
      <w:r w:rsidR="007C6ED7">
        <w:rPr>
          <w:rFonts w:ascii="Times New Roman" w:hAnsi="Times New Roman" w:cs="Times New Roman"/>
          <w:sz w:val="24"/>
          <w:szCs w:val="24"/>
        </w:rPr>
        <w:t>М</w:t>
      </w:r>
      <w:r w:rsidR="00FE0403">
        <w:rPr>
          <w:rFonts w:ascii="Times New Roman" w:hAnsi="Times New Roman" w:cs="Times New Roman"/>
          <w:sz w:val="24"/>
          <w:szCs w:val="24"/>
        </w:rPr>
        <w:t xml:space="preserve">БУ </w:t>
      </w:r>
      <w:r w:rsidR="005E3198" w:rsidRPr="005E3198">
        <w:rPr>
          <w:rFonts w:ascii="Times New Roman" w:hAnsi="Times New Roman" w:cs="Times New Roman"/>
          <w:sz w:val="24"/>
          <w:szCs w:val="24"/>
        </w:rPr>
        <w:t xml:space="preserve">СШ «Биектау»  </w:t>
      </w:r>
      <w:r w:rsidR="00216D22" w:rsidRPr="000F3B1F">
        <w:rPr>
          <w:rFonts w:ascii="Times New Roman" w:hAnsi="Times New Roman" w:cs="Times New Roman"/>
          <w:sz w:val="24"/>
          <w:szCs w:val="24"/>
        </w:rPr>
        <w:t xml:space="preserve">на каждый год. </w:t>
      </w:r>
    </w:p>
    <w:p w:rsidR="00216D22" w:rsidRPr="000F3B1F" w:rsidRDefault="00FE0403"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A921DB">
        <w:rPr>
          <w:rFonts w:ascii="Times New Roman" w:hAnsi="Times New Roman" w:cs="Times New Roman"/>
          <w:sz w:val="24"/>
          <w:szCs w:val="24"/>
        </w:rPr>
        <w:t>1.11</w:t>
      </w:r>
      <w:r w:rsidR="00216D22" w:rsidRPr="000F3B1F">
        <w:rPr>
          <w:rFonts w:ascii="Times New Roman" w:hAnsi="Times New Roman" w:cs="Times New Roman"/>
          <w:sz w:val="24"/>
          <w:szCs w:val="24"/>
        </w:rPr>
        <w:t xml:space="preserve">. Дата проведения аттестации для каждого </w:t>
      </w:r>
      <w:r>
        <w:rPr>
          <w:rFonts w:ascii="Times New Roman" w:hAnsi="Times New Roman" w:cs="Times New Roman"/>
          <w:sz w:val="24"/>
          <w:szCs w:val="24"/>
        </w:rPr>
        <w:t>тренера и иных работников осуществляющих спортивную подготовку</w:t>
      </w:r>
      <w:r w:rsidRPr="000F3B1F">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устанавливается персонально исходя из его квалификационных характеристик (стаж работы в СШ, наличие и срок действия квалификационной категории, наличие и сроки прохождения соответствующих курсов повышения квалификации, результаты </w:t>
      </w:r>
      <w:r>
        <w:rPr>
          <w:rFonts w:ascii="Times New Roman" w:hAnsi="Times New Roman" w:cs="Times New Roman"/>
          <w:sz w:val="24"/>
          <w:szCs w:val="24"/>
        </w:rPr>
        <w:t>тренерской</w:t>
      </w:r>
      <w:r w:rsidR="00216D22" w:rsidRPr="000F3B1F">
        <w:rPr>
          <w:rFonts w:ascii="Times New Roman" w:hAnsi="Times New Roman" w:cs="Times New Roman"/>
          <w:sz w:val="24"/>
          <w:szCs w:val="24"/>
        </w:rPr>
        <w:t xml:space="preserve"> деятельности и т.п.). </w:t>
      </w:r>
    </w:p>
    <w:p w:rsidR="005E3198" w:rsidRDefault="00FE0403" w:rsidP="00DE5026">
      <w:pPr>
        <w:pStyle w:val="a3"/>
        <w:jc w:val="both"/>
        <w:rPr>
          <w:rFonts w:ascii="Times New Roman" w:hAnsi="Times New Roman" w:cs="Times New Roman"/>
          <w:sz w:val="24"/>
          <w:szCs w:val="24"/>
        </w:rPr>
      </w:pPr>
      <w:r>
        <w:rPr>
          <w:rFonts w:ascii="Times New Roman" w:hAnsi="Times New Roman" w:cs="Times New Roman"/>
          <w:sz w:val="24"/>
          <w:szCs w:val="24"/>
        </w:rPr>
        <w:lastRenderedPageBreak/>
        <w:tab/>
      </w:r>
      <w:r w:rsidR="00A921DB">
        <w:rPr>
          <w:rFonts w:ascii="Times New Roman" w:hAnsi="Times New Roman" w:cs="Times New Roman"/>
          <w:sz w:val="24"/>
          <w:szCs w:val="24"/>
        </w:rPr>
        <w:t>1.12</w:t>
      </w:r>
      <w:r w:rsidR="00216D22" w:rsidRPr="000F3B1F">
        <w:rPr>
          <w:rFonts w:ascii="Times New Roman" w:hAnsi="Times New Roman" w:cs="Times New Roman"/>
          <w:sz w:val="24"/>
          <w:szCs w:val="24"/>
        </w:rPr>
        <w:t xml:space="preserve">. .Подготовка заявки директора </w:t>
      </w:r>
      <w:r>
        <w:rPr>
          <w:rFonts w:ascii="Times New Roman" w:hAnsi="Times New Roman" w:cs="Times New Roman"/>
          <w:sz w:val="24"/>
          <w:szCs w:val="24"/>
        </w:rPr>
        <w:t xml:space="preserve">МБУ </w:t>
      </w:r>
      <w:r w:rsidR="005E3198" w:rsidRPr="005E3198">
        <w:rPr>
          <w:rFonts w:ascii="Times New Roman" w:hAnsi="Times New Roman" w:cs="Times New Roman"/>
          <w:sz w:val="24"/>
          <w:szCs w:val="24"/>
        </w:rPr>
        <w:t xml:space="preserve">СШ «Биектау»  </w:t>
      </w:r>
      <w:r w:rsidR="00216D22" w:rsidRPr="000F3B1F">
        <w:rPr>
          <w:rFonts w:ascii="Times New Roman" w:hAnsi="Times New Roman" w:cs="Times New Roman"/>
          <w:sz w:val="24"/>
          <w:szCs w:val="24"/>
        </w:rPr>
        <w:t xml:space="preserve">о проведении аттестации </w:t>
      </w:r>
      <w:r>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с целью подтверждения соответствия занимаемой должности осуществляется поэтапно. </w:t>
      </w:r>
    </w:p>
    <w:p w:rsidR="00216D22" w:rsidRPr="000F3B1F" w:rsidRDefault="00216D22" w:rsidP="00DE5026">
      <w:pPr>
        <w:pStyle w:val="a3"/>
        <w:jc w:val="both"/>
        <w:rPr>
          <w:rFonts w:ascii="Times New Roman" w:hAnsi="Times New Roman" w:cs="Times New Roman"/>
          <w:sz w:val="24"/>
          <w:szCs w:val="24"/>
        </w:rPr>
      </w:pPr>
      <w:r w:rsidRPr="005E3198">
        <w:rPr>
          <w:rFonts w:ascii="Times New Roman" w:hAnsi="Times New Roman" w:cs="Times New Roman"/>
          <w:b/>
          <w:sz w:val="24"/>
          <w:szCs w:val="24"/>
        </w:rPr>
        <w:t>I этап</w:t>
      </w:r>
      <w:r w:rsidRPr="000F3B1F">
        <w:rPr>
          <w:rFonts w:ascii="Times New Roman" w:hAnsi="Times New Roman" w:cs="Times New Roman"/>
          <w:sz w:val="24"/>
          <w:szCs w:val="24"/>
        </w:rPr>
        <w:t xml:space="preserve">. Издание в </w:t>
      </w:r>
      <w:r w:rsidR="00FE0403">
        <w:rPr>
          <w:rFonts w:ascii="Times New Roman" w:hAnsi="Times New Roman" w:cs="Times New Roman"/>
          <w:sz w:val="24"/>
          <w:szCs w:val="24"/>
        </w:rPr>
        <w:t>МБУ СШ «Биектау»</w:t>
      </w:r>
      <w:r w:rsidR="003B0580">
        <w:rPr>
          <w:rFonts w:ascii="Times New Roman" w:hAnsi="Times New Roman" w:cs="Times New Roman"/>
          <w:sz w:val="24"/>
          <w:szCs w:val="24"/>
        </w:rPr>
        <w:t xml:space="preserve"> распорядительного приказа</w:t>
      </w:r>
      <w:r w:rsidRPr="000F3B1F">
        <w:rPr>
          <w:rFonts w:ascii="Times New Roman" w:hAnsi="Times New Roman" w:cs="Times New Roman"/>
          <w:sz w:val="24"/>
          <w:szCs w:val="24"/>
        </w:rPr>
        <w:t xml:space="preserve">, определяющего список </w:t>
      </w:r>
      <w:r w:rsidR="00FE0403">
        <w:rPr>
          <w:rFonts w:ascii="Times New Roman" w:hAnsi="Times New Roman" w:cs="Times New Roman"/>
          <w:sz w:val="24"/>
          <w:szCs w:val="24"/>
        </w:rPr>
        <w:t xml:space="preserve">тренеров и иных </w:t>
      </w:r>
      <w:proofErr w:type="gramStart"/>
      <w:r w:rsidR="00FE0403">
        <w:rPr>
          <w:rFonts w:ascii="Times New Roman" w:hAnsi="Times New Roman" w:cs="Times New Roman"/>
          <w:sz w:val="24"/>
          <w:szCs w:val="24"/>
        </w:rPr>
        <w:t>работников</w:t>
      </w:r>
      <w:proofErr w:type="gramEnd"/>
      <w:r w:rsidR="00FE0403">
        <w:rPr>
          <w:rFonts w:ascii="Times New Roman" w:hAnsi="Times New Roman" w:cs="Times New Roman"/>
          <w:sz w:val="24"/>
          <w:szCs w:val="24"/>
        </w:rPr>
        <w:t xml:space="preserve"> осуществляющих спортивную подготовку</w:t>
      </w:r>
      <w:r w:rsidRPr="000F3B1F">
        <w:rPr>
          <w:rFonts w:ascii="Times New Roman" w:hAnsi="Times New Roman" w:cs="Times New Roman"/>
          <w:sz w:val="24"/>
          <w:szCs w:val="24"/>
        </w:rPr>
        <w:t xml:space="preserve">, подлежащих аттестации с целью подтверждения соответствия занимаемой должности, а так же представителей администрации учреждения, ответственных за подготовку представлений на </w:t>
      </w:r>
      <w:r w:rsidR="00FE0403">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xml:space="preserve">, претендующих на квалификационные категории (первую и высшую), в аттестационную </w:t>
      </w:r>
      <w:r w:rsidR="00DA5096">
        <w:rPr>
          <w:rFonts w:ascii="Times New Roman" w:hAnsi="Times New Roman" w:cs="Times New Roman"/>
          <w:sz w:val="24"/>
          <w:szCs w:val="24"/>
        </w:rPr>
        <w:t xml:space="preserve"> </w:t>
      </w:r>
      <w:r w:rsidRPr="000F3B1F">
        <w:rPr>
          <w:rFonts w:ascii="Times New Roman" w:hAnsi="Times New Roman" w:cs="Times New Roman"/>
          <w:sz w:val="24"/>
          <w:szCs w:val="24"/>
        </w:rPr>
        <w:t xml:space="preserve">комиссию (экспертную комиссию) Министерства по делам молодежи, спорту и туризму Республики Татарстан, ознакомление с ними аттестуемых работников и их информационную поддержку. Лица, включенные в список </w:t>
      </w:r>
      <w:r w:rsidR="00FE0403">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подлежащих обязательной аттестации, должны быть ознакомлены с соответствующим распорядительным актом по учреждению (приказом) в течение двух дней со дня издани</w:t>
      </w:r>
      <w:r w:rsidR="003B0580">
        <w:rPr>
          <w:rFonts w:ascii="Times New Roman" w:hAnsi="Times New Roman" w:cs="Times New Roman"/>
          <w:sz w:val="24"/>
          <w:szCs w:val="24"/>
        </w:rPr>
        <w:t xml:space="preserve">я приказа под роспись. </w:t>
      </w:r>
    </w:p>
    <w:p w:rsidR="00216D22" w:rsidRPr="000F3B1F" w:rsidRDefault="00216D22" w:rsidP="00DE5026">
      <w:pPr>
        <w:pStyle w:val="a3"/>
        <w:jc w:val="both"/>
        <w:rPr>
          <w:rFonts w:ascii="Times New Roman" w:hAnsi="Times New Roman" w:cs="Times New Roman"/>
          <w:sz w:val="24"/>
          <w:szCs w:val="24"/>
        </w:rPr>
      </w:pPr>
      <w:proofErr w:type="gramStart"/>
      <w:r w:rsidRPr="000F3B1F">
        <w:rPr>
          <w:rFonts w:ascii="Times New Roman" w:hAnsi="Times New Roman" w:cs="Times New Roman"/>
          <w:sz w:val="24"/>
          <w:szCs w:val="24"/>
        </w:rPr>
        <w:t>В случае заболевания работника или при наличии других обстоятельств, препятствующих прохождению аттестации в сроки, установленные работодателем, в учреждении</w:t>
      </w:r>
      <w:r w:rsidR="003B0580">
        <w:rPr>
          <w:rFonts w:ascii="Times New Roman" w:hAnsi="Times New Roman" w:cs="Times New Roman"/>
          <w:sz w:val="24"/>
          <w:szCs w:val="24"/>
        </w:rPr>
        <w:t xml:space="preserve"> издается распорядительный приказ</w:t>
      </w:r>
      <w:r w:rsidRPr="000F3B1F">
        <w:rPr>
          <w:rFonts w:ascii="Times New Roman" w:hAnsi="Times New Roman" w:cs="Times New Roman"/>
          <w:sz w:val="24"/>
          <w:szCs w:val="24"/>
        </w:rPr>
        <w:t xml:space="preserve"> об исключении данного работника из списка педагогических работников, подлежащих обязательной аттестации, и переносе сроков его аттестации в пределах учебного или календарного года с указанием причины.</w:t>
      </w:r>
      <w:proofErr w:type="gramEnd"/>
      <w:r w:rsidRPr="000F3B1F">
        <w:rPr>
          <w:rFonts w:ascii="Times New Roman" w:hAnsi="Times New Roman" w:cs="Times New Roman"/>
          <w:sz w:val="24"/>
          <w:szCs w:val="24"/>
        </w:rPr>
        <w:t xml:space="preserve"> Работодатель письменно информирует аттестационную комиссию (экспертную комиссию) об изменениях в составе аттестуемых работников (заявке работодателя). </w:t>
      </w:r>
    </w:p>
    <w:p w:rsidR="00216D22" w:rsidRPr="000F3B1F" w:rsidRDefault="00216D22" w:rsidP="00DE5026">
      <w:pPr>
        <w:pStyle w:val="a3"/>
        <w:jc w:val="both"/>
        <w:rPr>
          <w:rFonts w:ascii="Times New Roman" w:hAnsi="Times New Roman" w:cs="Times New Roman"/>
          <w:sz w:val="24"/>
          <w:szCs w:val="24"/>
        </w:rPr>
      </w:pPr>
      <w:r w:rsidRPr="005E3198">
        <w:rPr>
          <w:rFonts w:ascii="Times New Roman" w:hAnsi="Times New Roman" w:cs="Times New Roman"/>
          <w:b/>
          <w:sz w:val="24"/>
          <w:szCs w:val="24"/>
        </w:rPr>
        <w:t>II этап</w:t>
      </w:r>
      <w:r w:rsidRPr="000F3B1F">
        <w:rPr>
          <w:rFonts w:ascii="Times New Roman" w:hAnsi="Times New Roman" w:cs="Times New Roman"/>
          <w:sz w:val="24"/>
          <w:szCs w:val="24"/>
        </w:rPr>
        <w:t xml:space="preserve">. Оформление работодателем заявки (в 1 экз.), представлений на аттестуемых работников и их аттестационных листов (в 2 экз. на каждого аттестуемого работника). Представление готовится ответственным представителем администрации учреждения на основе оценки профессиональных компетенций </w:t>
      </w:r>
      <w:r w:rsidR="003B0580">
        <w:rPr>
          <w:rFonts w:ascii="Times New Roman" w:hAnsi="Times New Roman" w:cs="Times New Roman"/>
          <w:sz w:val="24"/>
          <w:szCs w:val="24"/>
        </w:rPr>
        <w:t>тренера и иного работника осуществляющего спортивную подготовку</w:t>
      </w:r>
      <w:r w:rsidRPr="000F3B1F">
        <w:rPr>
          <w:rFonts w:ascii="Times New Roman" w:hAnsi="Times New Roman" w:cs="Times New Roman"/>
          <w:sz w:val="24"/>
          <w:szCs w:val="24"/>
        </w:rPr>
        <w:t xml:space="preserve"> по итогам посещения его учебных занятий, анализа профессиональных результатов аттестуемого работника, качества исполнения им должностных </w:t>
      </w:r>
      <w:r w:rsidR="003B0580">
        <w:rPr>
          <w:rFonts w:ascii="Times New Roman" w:hAnsi="Times New Roman" w:cs="Times New Roman"/>
          <w:sz w:val="24"/>
          <w:szCs w:val="24"/>
        </w:rPr>
        <w:t xml:space="preserve">обязанностей, предусмотренных </w:t>
      </w:r>
      <w:r w:rsidRPr="000F3B1F">
        <w:rPr>
          <w:rFonts w:ascii="Times New Roman" w:hAnsi="Times New Roman" w:cs="Times New Roman"/>
          <w:sz w:val="24"/>
          <w:szCs w:val="24"/>
        </w:rPr>
        <w:t xml:space="preserve">квалификационной характеристике по должности согласно ЕКС. Работник должен быть ознакомлен с представлением под роспись не позднее, чем за месяц до начала аттестационных процедур (письменных квалификационных испытаний). После ознакомления с представлением </w:t>
      </w:r>
      <w:r w:rsidR="003B0580">
        <w:rPr>
          <w:rFonts w:ascii="Times New Roman" w:hAnsi="Times New Roman" w:cs="Times New Roman"/>
          <w:sz w:val="24"/>
          <w:szCs w:val="24"/>
        </w:rPr>
        <w:t xml:space="preserve">тренер или иной </w:t>
      </w:r>
      <w:proofErr w:type="gramStart"/>
      <w:r w:rsidR="003B0580">
        <w:rPr>
          <w:rFonts w:ascii="Times New Roman" w:hAnsi="Times New Roman" w:cs="Times New Roman"/>
          <w:sz w:val="24"/>
          <w:szCs w:val="24"/>
        </w:rPr>
        <w:t>работник</w:t>
      </w:r>
      <w:proofErr w:type="gramEnd"/>
      <w:r w:rsidR="003B0580">
        <w:rPr>
          <w:rFonts w:ascii="Times New Roman" w:hAnsi="Times New Roman" w:cs="Times New Roman"/>
          <w:sz w:val="24"/>
          <w:szCs w:val="24"/>
        </w:rPr>
        <w:t xml:space="preserve"> осуществляющий спортивную подготовку</w:t>
      </w:r>
      <w:r w:rsidRPr="000F3B1F">
        <w:rPr>
          <w:rFonts w:ascii="Times New Roman" w:hAnsi="Times New Roman" w:cs="Times New Roman"/>
          <w:sz w:val="24"/>
          <w:szCs w:val="24"/>
        </w:rPr>
        <w:t xml:space="preserve"> имеет право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 а также заявление с соответствующим обоснованием в случае несогласия с представлением директора </w:t>
      </w:r>
      <w:r w:rsidR="003B0580">
        <w:rPr>
          <w:rFonts w:ascii="Times New Roman" w:hAnsi="Times New Roman" w:cs="Times New Roman"/>
          <w:sz w:val="24"/>
          <w:szCs w:val="24"/>
        </w:rPr>
        <w:t xml:space="preserve">МБУ СШ «Биектау». </w:t>
      </w:r>
      <w:r w:rsidRPr="000F3B1F">
        <w:rPr>
          <w:rFonts w:ascii="Times New Roman" w:hAnsi="Times New Roman" w:cs="Times New Roman"/>
          <w:sz w:val="24"/>
          <w:szCs w:val="24"/>
        </w:rPr>
        <w:t xml:space="preserve">Отказ работника ознакомиться с представлением и/или поставить свою подпись об ознакомлении не является препятствием для проведения аттестации и оформляется соответствующим актом. </w:t>
      </w:r>
    </w:p>
    <w:p w:rsidR="00216D22" w:rsidRPr="000F3B1F" w:rsidRDefault="00216D22" w:rsidP="00DE5026">
      <w:pPr>
        <w:pStyle w:val="a3"/>
        <w:jc w:val="both"/>
        <w:rPr>
          <w:rFonts w:ascii="Times New Roman" w:hAnsi="Times New Roman" w:cs="Times New Roman"/>
          <w:sz w:val="24"/>
          <w:szCs w:val="24"/>
        </w:rPr>
      </w:pPr>
      <w:r w:rsidRPr="005E3198">
        <w:rPr>
          <w:rFonts w:ascii="Times New Roman" w:hAnsi="Times New Roman" w:cs="Times New Roman"/>
          <w:b/>
          <w:sz w:val="24"/>
          <w:szCs w:val="24"/>
        </w:rPr>
        <w:t>III этап</w:t>
      </w:r>
      <w:r w:rsidRPr="000F3B1F">
        <w:rPr>
          <w:rFonts w:ascii="Times New Roman" w:hAnsi="Times New Roman" w:cs="Times New Roman"/>
          <w:sz w:val="24"/>
          <w:szCs w:val="24"/>
        </w:rPr>
        <w:t xml:space="preserve">. Передача оформленных заявок, представлений на аттестуемых работников и их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аттестационных листов </w:t>
      </w:r>
    </w:p>
    <w:p w:rsidR="00216D22" w:rsidRPr="000F3B1F" w:rsidRDefault="003B0580" w:rsidP="00DE5026">
      <w:pPr>
        <w:pStyle w:val="a3"/>
        <w:jc w:val="both"/>
        <w:rPr>
          <w:rFonts w:ascii="Times New Roman" w:hAnsi="Times New Roman" w:cs="Times New Roman"/>
          <w:sz w:val="24"/>
          <w:szCs w:val="24"/>
        </w:rPr>
      </w:pPr>
      <w:r>
        <w:rPr>
          <w:rFonts w:ascii="Times New Roman" w:hAnsi="Times New Roman" w:cs="Times New Roman"/>
          <w:sz w:val="24"/>
          <w:szCs w:val="24"/>
        </w:rPr>
        <w:t xml:space="preserve">- в аттестационную комиссию </w:t>
      </w:r>
      <w:r w:rsidR="00216D22" w:rsidRPr="000F3B1F">
        <w:rPr>
          <w:rFonts w:ascii="Times New Roman" w:hAnsi="Times New Roman" w:cs="Times New Roman"/>
          <w:sz w:val="24"/>
          <w:szCs w:val="24"/>
        </w:rPr>
        <w:t xml:space="preserve">СШ – для </w:t>
      </w:r>
      <w:r>
        <w:rPr>
          <w:rFonts w:ascii="Times New Roman" w:hAnsi="Times New Roman" w:cs="Times New Roman"/>
          <w:sz w:val="24"/>
          <w:szCs w:val="24"/>
        </w:rPr>
        <w:t>тренеров и иных работников осуществляющих спортивную подготовку</w:t>
      </w:r>
      <w:r w:rsidR="00216D22" w:rsidRPr="000F3B1F">
        <w:rPr>
          <w:rFonts w:ascii="Times New Roman" w:hAnsi="Times New Roman" w:cs="Times New Roman"/>
          <w:sz w:val="24"/>
          <w:szCs w:val="24"/>
        </w:rPr>
        <w:t xml:space="preserve">, подлежащих аттестации с целью подтверждения соответствия занимаемой должности;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в экспертную комиссию атте</w:t>
      </w:r>
      <w:r w:rsidR="003B0580">
        <w:rPr>
          <w:rFonts w:ascii="Times New Roman" w:hAnsi="Times New Roman" w:cs="Times New Roman"/>
          <w:sz w:val="24"/>
          <w:szCs w:val="24"/>
        </w:rPr>
        <w:t>стационной комиссии Министерство спорта</w:t>
      </w:r>
      <w:r w:rsidRPr="000F3B1F">
        <w:rPr>
          <w:rFonts w:ascii="Times New Roman" w:hAnsi="Times New Roman" w:cs="Times New Roman"/>
          <w:sz w:val="24"/>
          <w:szCs w:val="24"/>
        </w:rPr>
        <w:t xml:space="preserve"> Республики Татарстан – для </w:t>
      </w:r>
      <w:r w:rsidR="003B0580">
        <w:rPr>
          <w:rFonts w:ascii="Times New Roman" w:hAnsi="Times New Roman" w:cs="Times New Roman"/>
          <w:sz w:val="24"/>
          <w:szCs w:val="24"/>
        </w:rPr>
        <w:t>тренеров и иных работников осуществляющих спортивную подготовку</w:t>
      </w:r>
      <w:r w:rsidRPr="000F3B1F">
        <w:rPr>
          <w:rFonts w:ascii="Times New Roman" w:hAnsi="Times New Roman" w:cs="Times New Roman"/>
          <w:sz w:val="24"/>
          <w:szCs w:val="24"/>
        </w:rPr>
        <w:t xml:space="preserve">, подлежащих аттестации с целью установления соответствия требованиям квалификационных категорий (первой и высшей) </w:t>
      </w:r>
    </w:p>
    <w:p w:rsidR="00216D22" w:rsidRPr="000F3B1F" w:rsidRDefault="003B0580"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A921DB">
        <w:rPr>
          <w:rFonts w:ascii="Times New Roman" w:hAnsi="Times New Roman" w:cs="Times New Roman"/>
          <w:sz w:val="24"/>
          <w:szCs w:val="24"/>
        </w:rPr>
        <w:t>1.13</w:t>
      </w:r>
      <w:r w:rsidR="00216D22" w:rsidRPr="000F3B1F">
        <w:rPr>
          <w:rFonts w:ascii="Times New Roman" w:hAnsi="Times New Roman" w:cs="Times New Roman"/>
          <w:sz w:val="24"/>
          <w:szCs w:val="24"/>
        </w:rPr>
        <w:t xml:space="preserve">. Администрация создает условия для постоянного повышения квалификации </w:t>
      </w:r>
    </w:p>
    <w:p w:rsidR="00216D22" w:rsidRPr="000F3B1F" w:rsidRDefault="003B0580" w:rsidP="00DE5026">
      <w:pPr>
        <w:pStyle w:val="a3"/>
        <w:jc w:val="both"/>
        <w:rPr>
          <w:rFonts w:ascii="Times New Roman" w:hAnsi="Times New Roman" w:cs="Times New Roman"/>
          <w:sz w:val="24"/>
          <w:szCs w:val="24"/>
        </w:rPr>
      </w:pPr>
      <w:r>
        <w:rPr>
          <w:rFonts w:ascii="Times New Roman" w:hAnsi="Times New Roman" w:cs="Times New Roman"/>
          <w:sz w:val="24"/>
          <w:szCs w:val="24"/>
        </w:rPr>
        <w:t xml:space="preserve">тренеров и иных </w:t>
      </w:r>
      <w:proofErr w:type="gramStart"/>
      <w:r>
        <w:rPr>
          <w:rFonts w:ascii="Times New Roman" w:hAnsi="Times New Roman" w:cs="Times New Roman"/>
          <w:sz w:val="24"/>
          <w:szCs w:val="24"/>
        </w:rPr>
        <w:t>работников</w:t>
      </w:r>
      <w:proofErr w:type="gramEnd"/>
      <w:r>
        <w:rPr>
          <w:rFonts w:ascii="Times New Roman" w:hAnsi="Times New Roman" w:cs="Times New Roman"/>
          <w:sz w:val="24"/>
          <w:szCs w:val="24"/>
        </w:rPr>
        <w:t xml:space="preserve"> осуществляющих спортивную подготовку</w:t>
      </w:r>
      <w:r w:rsidR="00216D22" w:rsidRPr="000F3B1F">
        <w:rPr>
          <w:rFonts w:ascii="Times New Roman" w:hAnsi="Times New Roman" w:cs="Times New Roman"/>
          <w:sz w:val="24"/>
          <w:szCs w:val="24"/>
        </w:rPr>
        <w:t xml:space="preserve">, направляет на курсы ПК, организуемые РФЦЮФК </w:t>
      </w:r>
      <w:proofErr w:type="spellStart"/>
      <w:r w:rsidR="00216D22" w:rsidRPr="000F3B1F">
        <w:rPr>
          <w:rFonts w:ascii="Times New Roman" w:hAnsi="Times New Roman" w:cs="Times New Roman"/>
          <w:sz w:val="24"/>
          <w:szCs w:val="24"/>
        </w:rPr>
        <w:t>МДМСиТ</w:t>
      </w:r>
      <w:proofErr w:type="spellEnd"/>
      <w:r w:rsidR="00216D22" w:rsidRPr="000F3B1F">
        <w:rPr>
          <w:rFonts w:ascii="Times New Roman" w:hAnsi="Times New Roman" w:cs="Times New Roman"/>
          <w:sz w:val="24"/>
          <w:szCs w:val="24"/>
        </w:rPr>
        <w:t xml:space="preserve"> РТ, Поволжской ГАКФКТ, профильными </w:t>
      </w:r>
      <w:r w:rsidR="00216D22" w:rsidRPr="000F3B1F">
        <w:rPr>
          <w:rFonts w:ascii="Times New Roman" w:hAnsi="Times New Roman" w:cs="Times New Roman"/>
          <w:sz w:val="24"/>
          <w:szCs w:val="24"/>
        </w:rPr>
        <w:lastRenderedPageBreak/>
        <w:t>федерациями по виду спорта и другими организациями, имеющими лицензию на проведение обучения по системе профильной профессиона</w:t>
      </w:r>
      <w:r>
        <w:rPr>
          <w:rFonts w:ascii="Times New Roman" w:hAnsi="Times New Roman" w:cs="Times New Roman"/>
          <w:sz w:val="24"/>
          <w:szCs w:val="24"/>
        </w:rPr>
        <w:t>льной переподготовки тренерского</w:t>
      </w:r>
      <w:r w:rsidR="00216D22" w:rsidRPr="000F3B1F">
        <w:rPr>
          <w:rFonts w:ascii="Times New Roman" w:hAnsi="Times New Roman" w:cs="Times New Roman"/>
          <w:sz w:val="24"/>
          <w:szCs w:val="24"/>
        </w:rPr>
        <w:t xml:space="preserve"> состава. </w:t>
      </w:r>
    </w:p>
    <w:p w:rsidR="002C0D79" w:rsidRDefault="002C0D79" w:rsidP="00DE5026">
      <w:pPr>
        <w:pStyle w:val="a3"/>
        <w:jc w:val="both"/>
        <w:rPr>
          <w:rFonts w:ascii="Times New Roman" w:hAnsi="Times New Roman" w:cs="Times New Roman"/>
          <w:b/>
          <w:sz w:val="24"/>
          <w:szCs w:val="24"/>
        </w:rPr>
      </w:pPr>
    </w:p>
    <w:p w:rsidR="00216D22" w:rsidRPr="00AF3912" w:rsidRDefault="00216D22" w:rsidP="00AF3912">
      <w:pPr>
        <w:pStyle w:val="a3"/>
        <w:jc w:val="center"/>
        <w:rPr>
          <w:rFonts w:ascii="Times New Roman" w:hAnsi="Times New Roman" w:cs="Times New Roman"/>
          <w:b/>
          <w:sz w:val="28"/>
          <w:szCs w:val="24"/>
        </w:rPr>
      </w:pPr>
      <w:r w:rsidRPr="00AF3912">
        <w:rPr>
          <w:rFonts w:ascii="Times New Roman" w:hAnsi="Times New Roman" w:cs="Times New Roman"/>
          <w:b/>
          <w:sz w:val="28"/>
          <w:szCs w:val="24"/>
        </w:rPr>
        <w:t>2. Формирование аттестационной комиссии с целью подтверждения соответствия</w:t>
      </w:r>
      <w:r w:rsidR="00AF3912">
        <w:rPr>
          <w:rFonts w:ascii="Times New Roman" w:hAnsi="Times New Roman" w:cs="Times New Roman"/>
          <w:b/>
          <w:sz w:val="28"/>
          <w:szCs w:val="24"/>
        </w:rPr>
        <w:t xml:space="preserve"> </w:t>
      </w:r>
      <w:r w:rsidRPr="00AF3912">
        <w:rPr>
          <w:rFonts w:ascii="Times New Roman" w:hAnsi="Times New Roman" w:cs="Times New Roman"/>
          <w:b/>
          <w:sz w:val="28"/>
          <w:szCs w:val="24"/>
        </w:rPr>
        <w:t>занимаемой должности, ее состав и порядок работы</w:t>
      </w:r>
    </w:p>
    <w:p w:rsidR="00216D22" w:rsidRPr="00DA5096" w:rsidRDefault="00216D22" w:rsidP="00DE5026">
      <w:pPr>
        <w:pStyle w:val="a3"/>
        <w:jc w:val="both"/>
        <w:rPr>
          <w:rFonts w:ascii="Times New Roman" w:hAnsi="Times New Roman" w:cs="Times New Roman"/>
          <w:b/>
          <w:sz w:val="24"/>
          <w:szCs w:val="24"/>
        </w:rPr>
      </w:pPr>
      <w:r w:rsidRPr="00DA5096">
        <w:rPr>
          <w:rFonts w:ascii="Times New Roman" w:hAnsi="Times New Roman" w:cs="Times New Roman"/>
          <w:b/>
          <w:sz w:val="24"/>
          <w:szCs w:val="24"/>
        </w:rPr>
        <w:t xml:space="preserve"> </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2.1. Аттестация </w:t>
      </w:r>
      <w:r>
        <w:rPr>
          <w:rFonts w:ascii="Times New Roman" w:hAnsi="Times New Roman" w:cs="Times New Roman"/>
          <w:sz w:val="24"/>
          <w:szCs w:val="24"/>
        </w:rPr>
        <w:t>тренеров и иных работников осуществляющих спортивную подготовку</w:t>
      </w:r>
      <w:r w:rsidR="00216D22" w:rsidRPr="000F3B1F">
        <w:rPr>
          <w:rFonts w:ascii="Times New Roman" w:hAnsi="Times New Roman" w:cs="Times New Roman"/>
          <w:sz w:val="24"/>
          <w:szCs w:val="24"/>
        </w:rPr>
        <w:t xml:space="preserve"> с целью подтверждения соответствия занимаемой должности проводится аттестационной комиссией, формируемой директором </w:t>
      </w:r>
      <w:r>
        <w:rPr>
          <w:rFonts w:ascii="Times New Roman" w:hAnsi="Times New Roman" w:cs="Times New Roman"/>
          <w:sz w:val="24"/>
          <w:szCs w:val="24"/>
        </w:rPr>
        <w:t xml:space="preserve">МБУ </w:t>
      </w:r>
      <w:r w:rsidR="00DE5026" w:rsidRPr="00DE5026">
        <w:rPr>
          <w:rFonts w:ascii="Times New Roman" w:hAnsi="Times New Roman" w:cs="Times New Roman"/>
          <w:sz w:val="24"/>
          <w:szCs w:val="24"/>
        </w:rPr>
        <w:t xml:space="preserve">СШ «Биектау»  </w:t>
      </w:r>
      <w:r w:rsidR="00216D22" w:rsidRPr="000F3B1F">
        <w:rPr>
          <w:rFonts w:ascii="Times New Roman" w:hAnsi="Times New Roman" w:cs="Times New Roman"/>
          <w:sz w:val="24"/>
          <w:szCs w:val="24"/>
        </w:rPr>
        <w:t xml:space="preserve">и состоящей из председателя комиссии, заместителя председателя комиссии, секретаря комиссии и членов комиссии. </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2.2. В состав аттестационной комиссии входят представители органов управления и </w:t>
      </w:r>
      <w:r>
        <w:rPr>
          <w:rFonts w:ascii="Times New Roman" w:hAnsi="Times New Roman" w:cs="Times New Roman"/>
          <w:sz w:val="24"/>
          <w:szCs w:val="24"/>
        </w:rPr>
        <w:t>тренера</w:t>
      </w:r>
      <w:r w:rsidR="00216D22" w:rsidRPr="000F3B1F">
        <w:rPr>
          <w:rFonts w:ascii="Times New Roman" w:hAnsi="Times New Roman" w:cs="Times New Roman"/>
          <w:sz w:val="24"/>
          <w:szCs w:val="24"/>
        </w:rPr>
        <w:t xml:space="preserve"> </w:t>
      </w:r>
      <w:r>
        <w:rPr>
          <w:rFonts w:ascii="Times New Roman" w:hAnsi="Times New Roman" w:cs="Times New Roman"/>
          <w:sz w:val="24"/>
          <w:szCs w:val="24"/>
        </w:rPr>
        <w:t>МБУ СШ «Биектау».</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2.3. В состав аттестационной комиссии в обязательном порядке включается представитель выборного органа первичной профсоюзной организации </w:t>
      </w:r>
      <w:r>
        <w:rPr>
          <w:rFonts w:ascii="Times New Roman" w:hAnsi="Times New Roman" w:cs="Times New Roman"/>
          <w:sz w:val="24"/>
          <w:szCs w:val="24"/>
        </w:rPr>
        <w:t>МБУ СШ «Биектау»</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2.4. Состав аттестационной комиссии формируется таким образом, чтобы была исключена возможность конфликта интересов, который мог бы повлиять </w:t>
      </w:r>
      <w:proofErr w:type="gramStart"/>
      <w:r w:rsidR="00216D22" w:rsidRPr="000F3B1F">
        <w:rPr>
          <w:rFonts w:ascii="Times New Roman" w:hAnsi="Times New Roman" w:cs="Times New Roman"/>
          <w:sz w:val="24"/>
          <w:szCs w:val="24"/>
        </w:rPr>
        <w:t>на</w:t>
      </w:r>
      <w:proofErr w:type="gramEnd"/>
      <w:r w:rsidR="00216D22" w:rsidRPr="000F3B1F">
        <w:rPr>
          <w:rFonts w:ascii="Times New Roman" w:hAnsi="Times New Roman" w:cs="Times New Roman"/>
          <w:sz w:val="24"/>
          <w:szCs w:val="24"/>
        </w:rPr>
        <w:t xml:space="preserve"> принимаемые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аттестационными комиссиями решения. </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2.5. Персональный состав аттестационной комиссии и график работы утверждается приказом директора </w:t>
      </w:r>
      <w:r>
        <w:rPr>
          <w:rFonts w:ascii="Times New Roman" w:hAnsi="Times New Roman" w:cs="Times New Roman"/>
          <w:sz w:val="24"/>
          <w:szCs w:val="24"/>
        </w:rPr>
        <w:t xml:space="preserve">МБУ СШ «Биектау» </w:t>
      </w:r>
      <w:r w:rsidR="00216D22" w:rsidRPr="000F3B1F">
        <w:rPr>
          <w:rFonts w:ascii="Times New Roman" w:hAnsi="Times New Roman" w:cs="Times New Roman"/>
          <w:sz w:val="24"/>
          <w:szCs w:val="24"/>
        </w:rPr>
        <w:t xml:space="preserve">ежегодно. </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2.6. Руководство работой аттестационной комиссии осуществляет председатель (во время отсутствия председателя его обязанности исполняет заместитель председателя). </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2.7. Заседание аттестационной комиссии считается правомочным, если на нем присутствует не менее двух третей ее членов и представитель выборного органа первичной профсоюзной организации. </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2.8. Решение аттестационной комиссией принимается в отсутствие аттестуемого работника открытым голосованием большинством голосов, присутствующих на заседании членов аттестационной комиссии. При равном количестве голосов членов аттестационной комиссии считается, что работник прошел аттестацию. При </w:t>
      </w:r>
      <w:r w:rsidR="005E3198">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прохождении аттестации работник, являющийся членом аттестационной комиссии, не участвует в голосовании по своей кандидатуре. </w:t>
      </w:r>
    </w:p>
    <w:p w:rsidR="00AF3912" w:rsidRDefault="00AF3912" w:rsidP="00DE5026">
      <w:pPr>
        <w:pStyle w:val="a3"/>
        <w:jc w:val="both"/>
        <w:rPr>
          <w:rFonts w:ascii="Times New Roman" w:hAnsi="Times New Roman" w:cs="Times New Roman"/>
          <w:b/>
          <w:sz w:val="24"/>
          <w:szCs w:val="24"/>
        </w:rPr>
      </w:pPr>
    </w:p>
    <w:p w:rsidR="00216D22" w:rsidRPr="00AF3912" w:rsidRDefault="00216D22" w:rsidP="00AF3912">
      <w:pPr>
        <w:pStyle w:val="a3"/>
        <w:jc w:val="center"/>
        <w:rPr>
          <w:rFonts w:ascii="Times New Roman" w:hAnsi="Times New Roman" w:cs="Times New Roman"/>
          <w:b/>
          <w:sz w:val="28"/>
          <w:szCs w:val="24"/>
        </w:rPr>
      </w:pPr>
      <w:r w:rsidRPr="00AF3912">
        <w:rPr>
          <w:rFonts w:ascii="Times New Roman" w:hAnsi="Times New Roman" w:cs="Times New Roman"/>
          <w:b/>
          <w:sz w:val="28"/>
          <w:szCs w:val="24"/>
        </w:rPr>
        <w:t xml:space="preserve">3. Проведение аттестации </w:t>
      </w:r>
      <w:r w:rsidR="00AF3912" w:rsidRPr="00AF3912">
        <w:rPr>
          <w:rFonts w:ascii="Times New Roman" w:hAnsi="Times New Roman" w:cs="Times New Roman"/>
          <w:b/>
          <w:sz w:val="28"/>
          <w:szCs w:val="24"/>
        </w:rPr>
        <w:t xml:space="preserve">тренеров и иных работников осуществляющих спортивную подготовку </w:t>
      </w:r>
      <w:r w:rsidRPr="00AF3912">
        <w:rPr>
          <w:rFonts w:ascii="Times New Roman" w:hAnsi="Times New Roman" w:cs="Times New Roman"/>
          <w:b/>
          <w:sz w:val="28"/>
          <w:szCs w:val="24"/>
        </w:rPr>
        <w:t>с целью подтверждения</w:t>
      </w:r>
      <w:r w:rsidR="00AF3912">
        <w:rPr>
          <w:rFonts w:ascii="Times New Roman" w:hAnsi="Times New Roman" w:cs="Times New Roman"/>
          <w:b/>
          <w:sz w:val="28"/>
          <w:szCs w:val="24"/>
        </w:rPr>
        <w:t xml:space="preserve"> </w:t>
      </w:r>
      <w:r w:rsidRPr="00AF3912">
        <w:rPr>
          <w:rFonts w:ascii="Times New Roman" w:hAnsi="Times New Roman" w:cs="Times New Roman"/>
          <w:b/>
          <w:sz w:val="28"/>
          <w:szCs w:val="24"/>
        </w:rPr>
        <w:t>соответствия занимаемой должности.</w:t>
      </w:r>
    </w:p>
    <w:p w:rsidR="00216D22" w:rsidRPr="00DA5096" w:rsidRDefault="00216D22" w:rsidP="00DE5026">
      <w:pPr>
        <w:pStyle w:val="a3"/>
        <w:jc w:val="both"/>
        <w:rPr>
          <w:rFonts w:ascii="Times New Roman" w:hAnsi="Times New Roman" w:cs="Times New Roman"/>
          <w:b/>
          <w:sz w:val="24"/>
          <w:szCs w:val="24"/>
        </w:rPr>
      </w:pPr>
      <w:r w:rsidRPr="00DA5096">
        <w:rPr>
          <w:rFonts w:ascii="Times New Roman" w:hAnsi="Times New Roman" w:cs="Times New Roman"/>
          <w:b/>
          <w:sz w:val="24"/>
          <w:szCs w:val="24"/>
        </w:rPr>
        <w:t xml:space="preserve"> </w:t>
      </w:r>
    </w:p>
    <w:p w:rsidR="00216D22" w:rsidRPr="000F3B1F" w:rsidRDefault="00AF391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3.1. Информация о дате, месте и времени проведения аттестации письменно доводится директором </w:t>
      </w:r>
      <w:r w:rsidR="003C7892">
        <w:rPr>
          <w:rFonts w:ascii="Times New Roman" w:hAnsi="Times New Roman" w:cs="Times New Roman"/>
          <w:sz w:val="24"/>
          <w:szCs w:val="24"/>
        </w:rPr>
        <w:t xml:space="preserve">МБУ СШ «Биектау» </w:t>
      </w:r>
      <w:r w:rsidR="00216D22" w:rsidRPr="000F3B1F">
        <w:rPr>
          <w:rFonts w:ascii="Times New Roman" w:hAnsi="Times New Roman" w:cs="Times New Roman"/>
          <w:sz w:val="24"/>
          <w:szCs w:val="24"/>
        </w:rPr>
        <w:t xml:space="preserve">до сведения работника, подлежащего аттестации, не позднее, чем за месяц до ее начала. </w:t>
      </w:r>
    </w:p>
    <w:p w:rsidR="00216D22" w:rsidRPr="000F3B1F" w:rsidRDefault="003C789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3.2. </w:t>
      </w:r>
      <w:r>
        <w:rPr>
          <w:rFonts w:ascii="Times New Roman" w:hAnsi="Times New Roman" w:cs="Times New Roman"/>
          <w:sz w:val="24"/>
          <w:szCs w:val="24"/>
        </w:rPr>
        <w:t xml:space="preserve">Тренера или иные </w:t>
      </w:r>
      <w:proofErr w:type="gramStart"/>
      <w:r>
        <w:rPr>
          <w:rFonts w:ascii="Times New Roman" w:hAnsi="Times New Roman" w:cs="Times New Roman"/>
          <w:sz w:val="24"/>
          <w:szCs w:val="24"/>
        </w:rPr>
        <w:t>работники</w:t>
      </w:r>
      <w:proofErr w:type="gramEnd"/>
      <w:r>
        <w:rPr>
          <w:rFonts w:ascii="Times New Roman" w:hAnsi="Times New Roman" w:cs="Times New Roman"/>
          <w:sz w:val="24"/>
          <w:szCs w:val="24"/>
        </w:rPr>
        <w:t xml:space="preserve"> осуществляющие спортивную подготовку</w:t>
      </w:r>
      <w:r w:rsidR="00216D22" w:rsidRPr="000F3B1F">
        <w:rPr>
          <w:rFonts w:ascii="Times New Roman" w:hAnsi="Times New Roman" w:cs="Times New Roman"/>
          <w:sz w:val="24"/>
          <w:szCs w:val="24"/>
        </w:rPr>
        <w:t xml:space="preserve"> в ходе аттестации проходят квалификационные испытания в письменной форме по вопросам, связанным с осущ</w:t>
      </w:r>
      <w:r>
        <w:rPr>
          <w:rFonts w:ascii="Times New Roman" w:hAnsi="Times New Roman" w:cs="Times New Roman"/>
          <w:sz w:val="24"/>
          <w:szCs w:val="24"/>
        </w:rPr>
        <w:t>ествлением ими</w:t>
      </w:r>
      <w:r w:rsidR="00216D22" w:rsidRPr="000F3B1F">
        <w:rPr>
          <w:rFonts w:ascii="Times New Roman" w:hAnsi="Times New Roman" w:cs="Times New Roman"/>
          <w:sz w:val="24"/>
          <w:szCs w:val="24"/>
        </w:rPr>
        <w:t xml:space="preserve"> деятельности по занимаемой должности.  </w:t>
      </w:r>
    </w:p>
    <w:p w:rsidR="00216D22" w:rsidRPr="000F3B1F" w:rsidRDefault="002841CF" w:rsidP="00DE5026">
      <w:pPr>
        <w:pStyle w:val="a3"/>
        <w:jc w:val="both"/>
        <w:rPr>
          <w:rFonts w:ascii="Times New Roman" w:hAnsi="Times New Roman" w:cs="Times New Roman"/>
          <w:sz w:val="24"/>
          <w:szCs w:val="24"/>
        </w:rPr>
      </w:pPr>
      <w:r>
        <w:rPr>
          <w:rFonts w:ascii="Times New Roman" w:hAnsi="Times New Roman" w:cs="Times New Roman"/>
          <w:sz w:val="24"/>
          <w:szCs w:val="24"/>
        </w:rPr>
        <w:tab/>
        <w:t>3.3</w:t>
      </w:r>
      <w:r w:rsidR="00216D22" w:rsidRPr="000F3B1F">
        <w:rPr>
          <w:rFonts w:ascii="Times New Roman" w:hAnsi="Times New Roman" w:cs="Times New Roman"/>
          <w:sz w:val="24"/>
          <w:szCs w:val="24"/>
        </w:rPr>
        <w:t xml:space="preserve">. Программа квалификационных испытаний формируется по должностям работников и разрабатывается в соответствии с разделом "Должен знать" Квалификационных </w:t>
      </w:r>
      <w:r w:rsidR="00DE5026">
        <w:rPr>
          <w:rFonts w:ascii="Times New Roman" w:hAnsi="Times New Roman" w:cs="Times New Roman"/>
          <w:sz w:val="24"/>
          <w:szCs w:val="24"/>
        </w:rPr>
        <w:t xml:space="preserve">требований.  </w:t>
      </w:r>
    </w:p>
    <w:p w:rsidR="00216D22" w:rsidRPr="000F3B1F" w:rsidRDefault="002841CF" w:rsidP="00DE5026">
      <w:pPr>
        <w:pStyle w:val="a3"/>
        <w:jc w:val="both"/>
        <w:rPr>
          <w:rFonts w:ascii="Times New Roman" w:hAnsi="Times New Roman" w:cs="Times New Roman"/>
          <w:sz w:val="24"/>
          <w:szCs w:val="24"/>
        </w:rPr>
      </w:pPr>
      <w:r>
        <w:rPr>
          <w:rFonts w:ascii="Times New Roman" w:hAnsi="Times New Roman" w:cs="Times New Roman"/>
          <w:sz w:val="24"/>
          <w:szCs w:val="24"/>
        </w:rPr>
        <w:tab/>
        <w:t>3.4</w:t>
      </w:r>
      <w:r w:rsidR="00216D22" w:rsidRPr="000F3B1F">
        <w:rPr>
          <w:rFonts w:ascii="Times New Roman" w:hAnsi="Times New Roman" w:cs="Times New Roman"/>
          <w:sz w:val="24"/>
          <w:szCs w:val="24"/>
        </w:rPr>
        <w:t xml:space="preserve">. В процессе проведения квалификационных испытаний работник подтверждает знания: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приоритетных направлений развития в области физической культуры и спорта РФ и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Республики Татарстан;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lastRenderedPageBreak/>
        <w:t xml:space="preserve">– Конвенции о правах ребенка;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основ общетеоретических дисциплин в </w:t>
      </w:r>
      <w:r w:rsidR="002841CF">
        <w:rPr>
          <w:rFonts w:ascii="Times New Roman" w:hAnsi="Times New Roman" w:cs="Times New Roman"/>
          <w:sz w:val="24"/>
          <w:szCs w:val="24"/>
        </w:rPr>
        <w:t>объеме, необходимом для решения поставленных</w:t>
      </w:r>
      <w:r w:rsidRPr="000F3B1F">
        <w:rPr>
          <w:rFonts w:ascii="Times New Roman" w:hAnsi="Times New Roman" w:cs="Times New Roman"/>
          <w:sz w:val="24"/>
          <w:szCs w:val="24"/>
        </w:rPr>
        <w:t xml:space="preserve"> задач;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технологий диагностики причин конфликтных ситуаций, их профилактики и разрешения;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основ работы с персональным компьютером, электронной почтой и браузерами, мультимедийным оборудованием;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правил внутреннего трудового распорядка </w:t>
      </w:r>
      <w:r w:rsidR="002841CF">
        <w:rPr>
          <w:rFonts w:ascii="Times New Roman" w:hAnsi="Times New Roman" w:cs="Times New Roman"/>
          <w:sz w:val="24"/>
          <w:szCs w:val="24"/>
        </w:rPr>
        <w:t>учреждения</w:t>
      </w:r>
      <w:r w:rsidRPr="000F3B1F">
        <w:rPr>
          <w:rFonts w:ascii="Times New Roman" w:hAnsi="Times New Roman" w:cs="Times New Roman"/>
          <w:sz w:val="24"/>
          <w:szCs w:val="24"/>
        </w:rPr>
        <w:t xml:space="preserve">;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правил по охране труда и пожарной безопасности;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методов убеждения, аргументации своей позиции, установления контактов с воспитанниками разного возраста, их родителями (лицами, их заменяющими), коллегами по работе и т. д.  </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t>3.5</w:t>
      </w:r>
      <w:r w:rsidR="00216D22" w:rsidRPr="000F3B1F">
        <w:rPr>
          <w:rFonts w:ascii="Times New Roman" w:hAnsi="Times New Roman" w:cs="Times New Roman"/>
          <w:sz w:val="24"/>
          <w:szCs w:val="24"/>
        </w:rPr>
        <w:t xml:space="preserve">. Решение о соответствии/несоответствии работника занимаемой должности принимается комиссией на основании результатов квалификационных испытаний, представления директора </w:t>
      </w:r>
      <w:r w:rsidR="002841CF">
        <w:rPr>
          <w:rFonts w:ascii="Times New Roman" w:hAnsi="Times New Roman" w:cs="Times New Roman"/>
          <w:sz w:val="24"/>
          <w:szCs w:val="24"/>
        </w:rPr>
        <w:t xml:space="preserve">МБУ СШ «Биектау» </w:t>
      </w:r>
      <w:r w:rsidR="00216D22" w:rsidRPr="000F3B1F">
        <w:rPr>
          <w:rFonts w:ascii="Times New Roman" w:hAnsi="Times New Roman" w:cs="Times New Roman"/>
          <w:sz w:val="24"/>
          <w:szCs w:val="24"/>
        </w:rPr>
        <w:t xml:space="preserve">и других документов, имеющих значение для обеспечения объективной оценки профессиональной деятельности работника. </w:t>
      </w:r>
    </w:p>
    <w:p w:rsidR="00216D22" w:rsidRPr="000F3B1F" w:rsidRDefault="002841CF"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3</w:t>
      </w:r>
      <w:r w:rsidR="00AE6892">
        <w:rPr>
          <w:rFonts w:ascii="Times New Roman" w:hAnsi="Times New Roman" w:cs="Times New Roman"/>
          <w:sz w:val="24"/>
          <w:szCs w:val="24"/>
        </w:rPr>
        <w:t>.6</w:t>
      </w:r>
      <w:r w:rsidR="00216D22" w:rsidRPr="000F3B1F">
        <w:rPr>
          <w:rFonts w:ascii="Times New Roman" w:hAnsi="Times New Roman" w:cs="Times New Roman"/>
          <w:sz w:val="24"/>
          <w:szCs w:val="24"/>
        </w:rPr>
        <w:t xml:space="preserve">. По результатам аттестации комиссия принимает одно из решений: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соответствует занимаемой должности (указывается должность работника);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не соответствует занимаемой должности (указывается должность работника). </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t>3.7</w:t>
      </w:r>
      <w:r w:rsidR="00216D22" w:rsidRPr="000F3B1F">
        <w:rPr>
          <w:rFonts w:ascii="Times New Roman" w:hAnsi="Times New Roman" w:cs="Times New Roman"/>
          <w:sz w:val="24"/>
          <w:szCs w:val="24"/>
        </w:rPr>
        <w:t xml:space="preserve">. Решение комиссии оформляется протоколом, который подписывается председателем, заместителем председателя, секретарем и членами комиссии, принимавшими участие в голосовании. </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t>3.8</w:t>
      </w:r>
      <w:r w:rsidR="00216D22" w:rsidRPr="000F3B1F">
        <w:rPr>
          <w:rFonts w:ascii="Times New Roman" w:hAnsi="Times New Roman" w:cs="Times New Roman"/>
          <w:sz w:val="24"/>
          <w:szCs w:val="24"/>
        </w:rPr>
        <w:t>. Решение комиссии з</w:t>
      </w:r>
      <w:r w:rsidR="002841CF">
        <w:rPr>
          <w:rFonts w:ascii="Times New Roman" w:hAnsi="Times New Roman" w:cs="Times New Roman"/>
          <w:sz w:val="24"/>
          <w:szCs w:val="24"/>
        </w:rPr>
        <w:t xml:space="preserve">аносится в аттестационный лист </w:t>
      </w:r>
      <w:r w:rsidR="00216D22" w:rsidRPr="000F3B1F">
        <w:rPr>
          <w:rFonts w:ascii="Times New Roman" w:hAnsi="Times New Roman" w:cs="Times New Roman"/>
          <w:sz w:val="24"/>
          <w:szCs w:val="24"/>
        </w:rPr>
        <w:t>работника. В аттестационный лист работника в случае необходимости комиссия заносит рекомендации по совершенствованию</w:t>
      </w:r>
      <w:r w:rsidR="002841CF">
        <w:rPr>
          <w:rFonts w:ascii="Times New Roman" w:hAnsi="Times New Roman" w:cs="Times New Roman"/>
          <w:sz w:val="24"/>
          <w:szCs w:val="24"/>
        </w:rPr>
        <w:t xml:space="preserve"> профессиональной деятельности</w:t>
      </w:r>
      <w:r w:rsidR="00216D22" w:rsidRPr="000F3B1F">
        <w:rPr>
          <w:rFonts w:ascii="Times New Roman" w:hAnsi="Times New Roman" w:cs="Times New Roman"/>
          <w:sz w:val="24"/>
          <w:szCs w:val="24"/>
        </w:rPr>
        <w:t xml:space="preserve"> работника, о необходимости повышения его квалификации с указанием специализации и другие рекомендации. </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t>3.9</w:t>
      </w:r>
      <w:r w:rsidR="00216D22" w:rsidRPr="000F3B1F">
        <w:rPr>
          <w:rFonts w:ascii="Times New Roman" w:hAnsi="Times New Roman" w:cs="Times New Roman"/>
          <w:sz w:val="24"/>
          <w:szCs w:val="24"/>
        </w:rPr>
        <w:t xml:space="preserve">. Решение аттестационной комиссии о результатах аттестации работника утверждается приказом директора </w:t>
      </w:r>
      <w:r w:rsidR="002841CF">
        <w:rPr>
          <w:rFonts w:ascii="Times New Roman" w:hAnsi="Times New Roman" w:cs="Times New Roman"/>
          <w:sz w:val="24"/>
          <w:szCs w:val="24"/>
        </w:rPr>
        <w:t>МБУ СШ «Биектау»</w:t>
      </w:r>
      <w:r w:rsidR="00216D22" w:rsidRPr="000F3B1F">
        <w:rPr>
          <w:rFonts w:ascii="Times New Roman" w:hAnsi="Times New Roman" w:cs="Times New Roman"/>
          <w:sz w:val="24"/>
          <w:szCs w:val="24"/>
        </w:rPr>
        <w:t xml:space="preserve">. </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t>3.10</w:t>
      </w:r>
      <w:r w:rsidR="00216D22" w:rsidRPr="000F3B1F">
        <w:rPr>
          <w:rFonts w:ascii="Times New Roman" w:hAnsi="Times New Roman" w:cs="Times New Roman"/>
          <w:sz w:val="24"/>
          <w:szCs w:val="24"/>
        </w:rPr>
        <w:t xml:space="preserve">. Директор </w:t>
      </w:r>
      <w:r w:rsidR="00DA5096" w:rsidRPr="00DA5096">
        <w:rPr>
          <w:rFonts w:ascii="Times New Roman" w:hAnsi="Times New Roman" w:cs="Times New Roman"/>
          <w:sz w:val="24"/>
          <w:szCs w:val="24"/>
        </w:rPr>
        <w:t>М</w:t>
      </w:r>
      <w:r w:rsidR="002841CF">
        <w:rPr>
          <w:rFonts w:ascii="Times New Roman" w:hAnsi="Times New Roman" w:cs="Times New Roman"/>
          <w:sz w:val="24"/>
          <w:szCs w:val="24"/>
        </w:rPr>
        <w:t xml:space="preserve">БУ </w:t>
      </w:r>
      <w:r w:rsidR="00DA5096" w:rsidRPr="00DA5096">
        <w:rPr>
          <w:rFonts w:ascii="Times New Roman" w:hAnsi="Times New Roman" w:cs="Times New Roman"/>
          <w:sz w:val="24"/>
          <w:szCs w:val="24"/>
        </w:rPr>
        <w:t xml:space="preserve">СШ «Биектау»  </w:t>
      </w:r>
      <w:r w:rsidR="00216D22" w:rsidRPr="000F3B1F">
        <w:rPr>
          <w:rFonts w:ascii="Times New Roman" w:hAnsi="Times New Roman" w:cs="Times New Roman"/>
          <w:sz w:val="24"/>
          <w:szCs w:val="24"/>
        </w:rPr>
        <w:t xml:space="preserve">обязан ознакомить под роспись работника с аттестационным листом и приказом о результатах аттестации. </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t>3.11</w:t>
      </w:r>
      <w:r w:rsidR="00216D22" w:rsidRPr="000F3B1F">
        <w:rPr>
          <w:rFonts w:ascii="Times New Roman" w:hAnsi="Times New Roman" w:cs="Times New Roman"/>
          <w:sz w:val="24"/>
          <w:szCs w:val="24"/>
        </w:rPr>
        <w:t xml:space="preserve">. Аттестационный лист и выписка из приказа о результатах аттестации хранятся в личном деле работника. </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t>3.12</w:t>
      </w:r>
      <w:r w:rsidR="00216D22" w:rsidRPr="000F3B1F">
        <w:rPr>
          <w:rFonts w:ascii="Times New Roman" w:hAnsi="Times New Roman" w:cs="Times New Roman"/>
          <w:sz w:val="24"/>
          <w:szCs w:val="24"/>
        </w:rPr>
        <w:t xml:space="preserve">. Результат аттестации работник вправе обжаловать в порядке, предусмотренном законодательством РФ. </w:t>
      </w:r>
    </w:p>
    <w:p w:rsidR="00122BE4"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t>3.13</w:t>
      </w:r>
      <w:r w:rsidR="00216D22" w:rsidRPr="000F3B1F">
        <w:rPr>
          <w:rFonts w:ascii="Times New Roman" w:hAnsi="Times New Roman" w:cs="Times New Roman"/>
          <w:sz w:val="24"/>
          <w:szCs w:val="24"/>
        </w:rPr>
        <w:t>. В случае признания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 3 ч. 1</w:t>
      </w:r>
      <w:r w:rsidR="00DA5096">
        <w:rPr>
          <w:rFonts w:ascii="Times New Roman" w:hAnsi="Times New Roman" w:cs="Times New Roman"/>
          <w:sz w:val="24"/>
          <w:szCs w:val="24"/>
        </w:rPr>
        <w:t xml:space="preserve"> ст. 81 ТК РФ (несоответствие  </w:t>
      </w:r>
      <w:r w:rsidR="00216D22" w:rsidRPr="000F3B1F">
        <w:rPr>
          <w:rFonts w:ascii="Times New Roman" w:hAnsi="Times New Roman" w:cs="Times New Roman"/>
          <w:sz w:val="24"/>
          <w:szCs w:val="24"/>
        </w:rPr>
        <w:t xml:space="preserve">работника занимаемой должности или выполняемой работе вследствие недостаточной квалификации, подтвержденной результатами аттестации).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Увольнение по данному основанию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w:t>
      </w:r>
    </w:p>
    <w:p w:rsidR="00216D22" w:rsidRPr="000F3B1F" w:rsidRDefault="00216D22" w:rsidP="00DE5026">
      <w:pPr>
        <w:pStyle w:val="a3"/>
        <w:jc w:val="both"/>
        <w:rPr>
          <w:rFonts w:ascii="Times New Roman" w:hAnsi="Times New Roman" w:cs="Times New Roman"/>
          <w:sz w:val="24"/>
          <w:szCs w:val="24"/>
        </w:rPr>
      </w:pPr>
      <w:proofErr w:type="gramStart"/>
      <w:r w:rsidRPr="000F3B1F">
        <w:rPr>
          <w:rFonts w:ascii="Times New Roman" w:hAnsi="Times New Roman" w:cs="Times New Roman"/>
          <w:sz w:val="24"/>
          <w:szCs w:val="24"/>
        </w:rPr>
        <w:t xml:space="preserve">Не допускается увольнение работника в период его временной нетрудоспособности и в период пребывания в отпуске; беременных женщин, а также женщин, имеющих детей в возрасте до трех лет, одиноких матерей, воспитывающих ребенка в возрасте до 14 лет (ребенка-инвалида – в возрасте до 18 лет), других лиц, воспитывающих указанных детей без матери (статья 261 ТК РФ). </w:t>
      </w:r>
      <w:proofErr w:type="gramEnd"/>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Увольнение работников, являющимися членами профсоюза, производится с соблюдением процедуры мотивированного мнения выборного органа первичной профсоюзной организации в соответствии со статьей 373 ТК РФ (часть 2 статьи 82 ТК РФ). В этом </w:t>
      </w:r>
      <w:r w:rsidRPr="000F3B1F">
        <w:rPr>
          <w:rFonts w:ascii="Times New Roman" w:hAnsi="Times New Roman" w:cs="Times New Roman"/>
          <w:sz w:val="24"/>
          <w:szCs w:val="24"/>
        </w:rPr>
        <w:lastRenderedPageBreak/>
        <w:t xml:space="preserve">случае проект приказа работодателя об увольнении работника, а также копии документов, являющиеся основанием для принятия указанного решения, направляются директором ДЮСШ в профсоюзный комитет </w:t>
      </w:r>
      <w:r w:rsidR="00122BE4">
        <w:rPr>
          <w:rFonts w:ascii="Times New Roman" w:hAnsi="Times New Roman" w:cs="Times New Roman"/>
          <w:sz w:val="24"/>
          <w:szCs w:val="24"/>
        </w:rPr>
        <w:t>МБУ СШ «Биектау»</w:t>
      </w:r>
      <w:r w:rsidRPr="000F3B1F">
        <w:rPr>
          <w:rFonts w:ascii="Times New Roman" w:hAnsi="Times New Roman" w:cs="Times New Roman"/>
          <w:sz w:val="24"/>
          <w:szCs w:val="24"/>
        </w:rPr>
        <w:t xml:space="preserve">. Директор проводит дополнительные консультации с профсоюзным комитетом в тех случаях, когда профсоюзный комитет учреждения выразил несогласие с предполагаемым увольнением работника.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Соблюдается месячный срок для расторжения трудового договора, исчисляемый со дня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получения работодателем мотивированного мнения профсоюзного комитета (статья 373 ТК РФ). Отсутствие у аттестуемого работника образовательного ценза, установленного требованиями квалификационной характеристики по должности, не является основанием для его увольнения в соответствии с пунктом 3 части 1 статьи 81 ТК РФ. </w:t>
      </w:r>
      <w:proofErr w:type="gramStart"/>
      <w:r w:rsidRPr="000F3B1F">
        <w:rPr>
          <w:rFonts w:ascii="Times New Roman" w:hAnsi="Times New Roman" w:cs="Times New Roman"/>
          <w:sz w:val="24"/>
          <w:szCs w:val="24"/>
        </w:rPr>
        <w:t>Согласно пункту 9 раздела 1 приложения к приказу МЗ и СР РФ № 761н лица, не имеющие специальной подготовки или стажа работы, установленных в разделе квалификационных характеристик «Требования к квалификации», но обладающие достаточным практическим опытом и выполняющие в полном объеме возложенные на них должностные обязанности, по рекомендации аттестационной комиссии, в порядке исключения, могут быть назначены на соответствующие должности, как и лица</w:t>
      </w:r>
      <w:proofErr w:type="gramEnd"/>
      <w:r w:rsidRPr="000F3B1F">
        <w:rPr>
          <w:rFonts w:ascii="Times New Roman" w:hAnsi="Times New Roman" w:cs="Times New Roman"/>
          <w:sz w:val="24"/>
          <w:szCs w:val="24"/>
        </w:rPr>
        <w:t xml:space="preserve">, имеющие специальную подготовку и стаж работы. </w:t>
      </w:r>
    </w:p>
    <w:p w:rsidR="001A5CCD" w:rsidRDefault="001A5CCD" w:rsidP="00DE5026">
      <w:pPr>
        <w:pStyle w:val="a3"/>
        <w:jc w:val="both"/>
        <w:rPr>
          <w:rFonts w:ascii="Times New Roman" w:hAnsi="Times New Roman" w:cs="Times New Roman"/>
          <w:b/>
          <w:sz w:val="24"/>
          <w:szCs w:val="24"/>
        </w:rPr>
      </w:pPr>
    </w:p>
    <w:p w:rsidR="00216D22" w:rsidRPr="00122BE4" w:rsidRDefault="00216D22" w:rsidP="00122BE4">
      <w:pPr>
        <w:pStyle w:val="a3"/>
        <w:jc w:val="center"/>
        <w:rPr>
          <w:rFonts w:ascii="Times New Roman" w:hAnsi="Times New Roman" w:cs="Times New Roman"/>
          <w:b/>
          <w:sz w:val="28"/>
          <w:szCs w:val="24"/>
        </w:rPr>
      </w:pPr>
      <w:r w:rsidRPr="00122BE4">
        <w:rPr>
          <w:rFonts w:ascii="Times New Roman" w:hAnsi="Times New Roman" w:cs="Times New Roman"/>
          <w:b/>
          <w:sz w:val="28"/>
          <w:szCs w:val="24"/>
        </w:rPr>
        <w:t>4. Проведение аттестации для установления соответствия уровня квалификации</w:t>
      </w:r>
      <w:r w:rsidR="00122BE4">
        <w:rPr>
          <w:rFonts w:ascii="Times New Roman" w:hAnsi="Times New Roman" w:cs="Times New Roman"/>
          <w:b/>
          <w:sz w:val="28"/>
          <w:szCs w:val="24"/>
        </w:rPr>
        <w:t xml:space="preserve"> </w:t>
      </w:r>
      <w:r w:rsidRPr="00122BE4">
        <w:rPr>
          <w:rFonts w:ascii="Times New Roman" w:hAnsi="Times New Roman" w:cs="Times New Roman"/>
          <w:b/>
          <w:sz w:val="28"/>
          <w:szCs w:val="24"/>
        </w:rPr>
        <w:t>требованиям заявле</w:t>
      </w:r>
      <w:r w:rsidR="00122BE4">
        <w:rPr>
          <w:rFonts w:ascii="Times New Roman" w:hAnsi="Times New Roman" w:cs="Times New Roman"/>
          <w:b/>
          <w:sz w:val="28"/>
          <w:szCs w:val="24"/>
        </w:rPr>
        <w:t>нной квалификационной категори</w:t>
      </w:r>
      <w:proofErr w:type="gramStart"/>
      <w:r w:rsidR="00122BE4">
        <w:rPr>
          <w:rFonts w:ascii="Times New Roman" w:hAnsi="Times New Roman" w:cs="Times New Roman"/>
          <w:b/>
          <w:sz w:val="28"/>
          <w:szCs w:val="24"/>
        </w:rPr>
        <w:t>и</w:t>
      </w:r>
      <w:r w:rsidRPr="00122BE4">
        <w:rPr>
          <w:rFonts w:ascii="Times New Roman" w:hAnsi="Times New Roman" w:cs="Times New Roman"/>
          <w:b/>
          <w:sz w:val="28"/>
          <w:szCs w:val="24"/>
        </w:rPr>
        <w:t>(</w:t>
      </w:r>
      <w:proofErr w:type="gramEnd"/>
      <w:r w:rsidRPr="00122BE4">
        <w:rPr>
          <w:rFonts w:ascii="Times New Roman" w:hAnsi="Times New Roman" w:cs="Times New Roman"/>
          <w:b/>
          <w:sz w:val="28"/>
          <w:szCs w:val="24"/>
        </w:rPr>
        <w:t>первой или высшей)</w:t>
      </w:r>
    </w:p>
    <w:p w:rsidR="00216D22" w:rsidRPr="00DA5096" w:rsidRDefault="00216D22" w:rsidP="00DE5026">
      <w:pPr>
        <w:pStyle w:val="a3"/>
        <w:jc w:val="both"/>
        <w:rPr>
          <w:rFonts w:ascii="Times New Roman" w:hAnsi="Times New Roman" w:cs="Times New Roman"/>
          <w:b/>
          <w:sz w:val="24"/>
          <w:szCs w:val="24"/>
        </w:rPr>
      </w:pPr>
      <w:r w:rsidRPr="00DA5096">
        <w:rPr>
          <w:rFonts w:ascii="Times New Roman" w:hAnsi="Times New Roman" w:cs="Times New Roman"/>
          <w:b/>
          <w:sz w:val="24"/>
          <w:szCs w:val="24"/>
        </w:rPr>
        <w:t xml:space="preserve"> </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FE2AAA">
        <w:rPr>
          <w:rFonts w:ascii="Times New Roman" w:hAnsi="Times New Roman" w:cs="Times New Roman"/>
          <w:sz w:val="24"/>
          <w:szCs w:val="24"/>
        </w:rPr>
        <w:t>4.1. Д</w:t>
      </w:r>
      <w:r w:rsidR="00216D22" w:rsidRPr="000F3B1F">
        <w:rPr>
          <w:rFonts w:ascii="Times New Roman" w:hAnsi="Times New Roman" w:cs="Times New Roman"/>
          <w:sz w:val="24"/>
          <w:szCs w:val="24"/>
        </w:rPr>
        <w:t>ля установления соответствия уровня квалификации требованиям квалификационной категории (первой или высшей) проводится на основании заявления работника по установленной форме. Заявление подается в аттестационную комиссию Министерства</w:t>
      </w:r>
      <w:r>
        <w:rPr>
          <w:rFonts w:ascii="Times New Roman" w:hAnsi="Times New Roman" w:cs="Times New Roman"/>
          <w:sz w:val="24"/>
          <w:szCs w:val="24"/>
        </w:rPr>
        <w:t xml:space="preserve"> </w:t>
      </w:r>
      <w:r w:rsidR="00216D22" w:rsidRPr="000F3B1F">
        <w:rPr>
          <w:rFonts w:ascii="Times New Roman" w:hAnsi="Times New Roman" w:cs="Times New Roman"/>
          <w:sz w:val="24"/>
          <w:szCs w:val="24"/>
        </w:rPr>
        <w:t>с</w:t>
      </w:r>
      <w:r>
        <w:rPr>
          <w:rFonts w:ascii="Times New Roman" w:hAnsi="Times New Roman" w:cs="Times New Roman"/>
          <w:sz w:val="24"/>
          <w:szCs w:val="24"/>
        </w:rPr>
        <w:t>порта</w:t>
      </w:r>
      <w:r w:rsidR="00216D22" w:rsidRPr="000F3B1F">
        <w:rPr>
          <w:rFonts w:ascii="Times New Roman" w:hAnsi="Times New Roman" w:cs="Times New Roman"/>
          <w:sz w:val="24"/>
          <w:szCs w:val="24"/>
        </w:rPr>
        <w:t xml:space="preserve"> Республики Татарстан в течение учебного года, но не позднее, чем за три месяца до истечения срока действия имеющейся квалификационной категории. Заявление на досрочную аттестацию принимается от работника не ранее, чем через два года после</w:t>
      </w:r>
      <w:r>
        <w:rPr>
          <w:rFonts w:ascii="Times New Roman" w:hAnsi="Times New Roman" w:cs="Times New Roman"/>
          <w:sz w:val="24"/>
          <w:szCs w:val="24"/>
        </w:rPr>
        <w:t xml:space="preserve"> предыдущей аттестации.</w:t>
      </w:r>
      <w:r w:rsidR="00216D22" w:rsidRPr="000F3B1F">
        <w:rPr>
          <w:rFonts w:ascii="Times New Roman" w:hAnsi="Times New Roman" w:cs="Times New Roman"/>
          <w:sz w:val="24"/>
          <w:szCs w:val="24"/>
        </w:rPr>
        <w:t xml:space="preserve"> Так же к заявлению в обязательном порядке прилагаются: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копия справки об успешном прохождении компьютерного профессионального тестирования; </w:t>
      </w:r>
    </w:p>
    <w:p w:rsidR="00AE6892"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подписанная и заверенная карта результативности профессиональной деятельности </w:t>
      </w:r>
      <w:r w:rsidR="00AE6892">
        <w:rPr>
          <w:rFonts w:ascii="Times New Roman" w:hAnsi="Times New Roman" w:cs="Times New Roman"/>
          <w:sz w:val="24"/>
          <w:szCs w:val="24"/>
        </w:rPr>
        <w:t>работника;</w:t>
      </w:r>
    </w:p>
    <w:p w:rsidR="00216D22" w:rsidRPr="000F3B1F" w:rsidRDefault="00AE6892" w:rsidP="00DE5026">
      <w:pPr>
        <w:pStyle w:val="a3"/>
        <w:jc w:val="both"/>
        <w:rPr>
          <w:rFonts w:ascii="Times New Roman" w:hAnsi="Times New Roman" w:cs="Times New Roman"/>
          <w:sz w:val="24"/>
          <w:szCs w:val="24"/>
        </w:rPr>
      </w:pPr>
      <w:r>
        <w:rPr>
          <w:rFonts w:ascii="Times New Roman" w:hAnsi="Times New Roman" w:cs="Times New Roman"/>
          <w:sz w:val="24"/>
          <w:szCs w:val="24"/>
        </w:rPr>
        <w:t xml:space="preserve">- </w:t>
      </w:r>
      <w:r w:rsidR="00216D22" w:rsidRPr="000F3B1F">
        <w:rPr>
          <w:rFonts w:ascii="Times New Roman" w:hAnsi="Times New Roman" w:cs="Times New Roman"/>
          <w:sz w:val="24"/>
          <w:szCs w:val="24"/>
        </w:rPr>
        <w:t xml:space="preserve">приложением к карте результативности профессиональной деятельности работника является портфолио профессиональных достижений </w:t>
      </w:r>
      <w:r w:rsidR="0019779A">
        <w:rPr>
          <w:rFonts w:ascii="Times New Roman" w:hAnsi="Times New Roman" w:cs="Times New Roman"/>
          <w:sz w:val="24"/>
          <w:szCs w:val="24"/>
        </w:rPr>
        <w:t>тренера или иного работника осуществляющего спортивную подготовку</w:t>
      </w:r>
      <w:r w:rsidR="00216D22" w:rsidRPr="000F3B1F">
        <w:rPr>
          <w:rFonts w:ascii="Times New Roman" w:hAnsi="Times New Roman" w:cs="Times New Roman"/>
          <w:sz w:val="24"/>
          <w:szCs w:val="24"/>
        </w:rPr>
        <w:t xml:space="preserve">, содержащее его индивидуальные достижения и </w:t>
      </w:r>
      <w:r w:rsidR="00DA5096">
        <w:rPr>
          <w:rFonts w:ascii="Times New Roman" w:hAnsi="Times New Roman" w:cs="Times New Roman"/>
          <w:sz w:val="24"/>
          <w:szCs w:val="24"/>
        </w:rPr>
        <w:t xml:space="preserve">достижения его воспитанников;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копии документов, подтверждающие льготную форму экспертной оценки работника: приказы о </w:t>
      </w:r>
      <w:proofErr w:type="spellStart"/>
      <w:r w:rsidRPr="000F3B1F">
        <w:rPr>
          <w:rFonts w:ascii="Times New Roman" w:hAnsi="Times New Roman" w:cs="Times New Roman"/>
          <w:sz w:val="24"/>
          <w:szCs w:val="24"/>
        </w:rPr>
        <w:t>грантовой</w:t>
      </w:r>
      <w:proofErr w:type="spellEnd"/>
      <w:r w:rsidRPr="000F3B1F">
        <w:rPr>
          <w:rFonts w:ascii="Times New Roman" w:hAnsi="Times New Roman" w:cs="Times New Roman"/>
          <w:sz w:val="24"/>
          <w:szCs w:val="24"/>
        </w:rPr>
        <w:t xml:space="preserve"> поддержке и другие документы, согласно перечню льгот, указанных в п.4.8 приказа МОиН РТ от 31.01.2013 № 284/13;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копии документов об образовании;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копии документов о прохождении курсов повышения квалификации в течение 5 лет перед аттестацией, с приложением документа, удостоверяющего наличие лицензии на реализацию дополнительных профессиональных программ у учреждения, выдавшего данный документ.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копия документа о предыдущей аттестации (копия аттестационного листа или копия приказа/выписка из приказа).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справка о подготовке спортсменов и подтверждающие документы: копии протоколов соревнований или иные документы, подтверждающие результат работы претендента.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lastRenderedPageBreak/>
        <w:t xml:space="preserve">Заявление и вышеуказанные прилагаемые документы должны быть представлены в аттестационную комиссию не позднее, чем за три месяца до истечения срока действия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имеющейся квалификационной категории.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Заявление должно содержать сведения об уровне профессионализма и результатах </w:t>
      </w:r>
      <w:r w:rsidR="0019779A">
        <w:rPr>
          <w:rFonts w:ascii="Times New Roman" w:hAnsi="Times New Roman" w:cs="Times New Roman"/>
          <w:sz w:val="24"/>
          <w:szCs w:val="24"/>
        </w:rPr>
        <w:t>тренерской</w:t>
      </w:r>
      <w:r w:rsidRPr="000F3B1F">
        <w:rPr>
          <w:rFonts w:ascii="Times New Roman" w:hAnsi="Times New Roman" w:cs="Times New Roman"/>
          <w:sz w:val="24"/>
          <w:szCs w:val="24"/>
        </w:rPr>
        <w:t xml:space="preserve"> деятельности заявителя, соответствующих требованиям заявленной квалификационной категории (пункты 30, 31 Порядка) в сравнении со средними республиканскими показателями. Образовательный ценз заявителя должен соответствовать требованиям, установленным квалификационной характеристикой по соответствующей должности (приказ МЗ и СР РФ 761н).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4.2. Согласно пункту 3.3.2. </w:t>
      </w:r>
      <w:proofErr w:type="gramStart"/>
      <w:r w:rsidR="00216D22" w:rsidRPr="000F3B1F">
        <w:rPr>
          <w:rFonts w:ascii="Times New Roman" w:hAnsi="Times New Roman" w:cs="Times New Roman"/>
          <w:sz w:val="24"/>
          <w:szCs w:val="24"/>
        </w:rPr>
        <w:t xml:space="preserve">Регламента Министерство вправе отказать заявителю в приеме заявления, если не представлены документы, указанные выше в пункте 4.1, либо образовательный ценз заявителя не соответствует требованиям квалификационной характеристики по должности, либо нарушены сроки подачи заявления, указанные выше в пункте 4.1, либо профессиональные результаты, указанные работником в заявлении, не соответствует требованиям заявленной квалификационной категории (первой или высшей). </w:t>
      </w:r>
      <w:proofErr w:type="gramEnd"/>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В этом случае заявителю направляется письменное извещение об отказе в приеме заявления с указанием причин.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4.3. При положительном рассмотрении аттестационного заявления издается приказ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Министерства о проведении аттестации соответствующих работников, сроках направления к ним независимых экспертов.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t>4.4</w:t>
      </w:r>
      <w:r w:rsidR="00216D22" w:rsidRPr="000F3B1F">
        <w:rPr>
          <w:rFonts w:ascii="Times New Roman" w:hAnsi="Times New Roman" w:cs="Times New Roman"/>
          <w:sz w:val="24"/>
          <w:szCs w:val="24"/>
        </w:rPr>
        <w:t xml:space="preserve">. В соответствии с требованиями Регламента, аттестуемый работник: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предоставляет на анализ учебную, рабочую документацию и иные материалы по запросу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экспертов, например, краткий отчет о результатах работы и распространении собственного опыта за предыдущие 5 лет (портфолио), карту результативности профессиональной деятельности;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разрабатывает конспект и проводит открытое учебно-тренировочное занятие по программе (учебному плану) преподаваемого вида спорта на данном этапе и году подготовки спортсменов;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готовит аттестационный лист на себя (в 3 экз.), заполненный до пункта 8;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заполняет лист самооценки по установленной форме и передае</w:t>
      </w:r>
      <w:r w:rsidR="00DE5026">
        <w:rPr>
          <w:rFonts w:ascii="Times New Roman" w:hAnsi="Times New Roman" w:cs="Times New Roman"/>
          <w:sz w:val="24"/>
          <w:szCs w:val="24"/>
        </w:rPr>
        <w:t xml:space="preserve">т его на анализ экспертам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Невыполнение аттестуемым работником требований аттестационных экспертов, предусмотренных Регламентом, является основанием для прекращения профессиональной экспертизы с последующим принятием аттестационной комиссией отрицательного решения.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t>4.5</w:t>
      </w:r>
      <w:r w:rsidR="00216D22" w:rsidRPr="000F3B1F">
        <w:rPr>
          <w:rFonts w:ascii="Times New Roman" w:hAnsi="Times New Roman" w:cs="Times New Roman"/>
          <w:sz w:val="24"/>
          <w:szCs w:val="24"/>
        </w:rPr>
        <w:t xml:space="preserve">. Перед подачей заявления на аттестацию для установления соответствия уровня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квалификации требованиям квалификационной категории (первой или высшей) должны пройти профессиональное тестирование в формате компьютерного тестирования. Процедура его прохождения описана в п. 3 настоящего Положения (</w:t>
      </w:r>
      <w:proofErr w:type="spellStart"/>
      <w:r w:rsidRPr="000F3B1F">
        <w:rPr>
          <w:rFonts w:ascii="Times New Roman" w:hAnsi="Times New Roman" w:cs="Times New Roman"/>
          <w:sz w:val="24"/>
          <w:szCs w:val="24"/>
        </w:rPr>
        <w:t>пп</w:t>
      </w:r>
      <w:proofErr w:type="spellEnd"/>
      <w:r w:rsidRPr="000F3B1F">
        <w:rPr>
          <w:rFonts w:ascii="Times New Roman" w:hAnsi="Times New Roman" w:cs="Times New Roman"/>
          <w:sz w:val="24"/>
          <w:szCs w:val="24"/>
        </w:rPr>
        <w:t xml:space="preserve"> 3.3 – 3.6). Минимальное количество баллов, необходимое для получения положительного зачета по итогам профессионального тестирования составляет: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на первую квалификац</w:t>
      </w:r>
      <w:r w:rsidR="0019779A">
        <w:rPr>
          <w:rFonts w:ascii="Times New Roman" w:hAnsi="Times New Roman" w:cs="Times New Roman"/>
          <w:sz w:val="24"/>
          <w:szCs w:val="24"/>
        </w:rPr>
        <w:t xml:space="preserve">ионную категорию - 70 баллов.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на высшую</w:t>
      </w:r>
      <w:r w:rsidR="0019779A">
        <w:rPr>
          <w:rFonts w:ascii="Times New Roman" w:hAnsi="Times New Roman" w:cs="Times New Roman"/>
          <w:sz w:val="24"/>
          <w:szCs w:val="24"/>
        </w:rPr>
        <w:t xml:space="preserve"> квалификационную категорию – 120</w:t>
      </w:r>
      <w:r w:rsidRPr="000F3B1F">
        <w:rPr>
          <w:rFonts w:ascii="Times New Roman" w:hAnsi="Times New Roman" w:cs="Times New Roman"/>
          <w:sz w:val="24"/>
          <w:szCs w:val="24"/>
        </w:rPr>
        <w:t xml:space="preserve"> баллов.</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В случае</w:t>
      </w:r>
      <w:proofErr w:type="gramStart"/>
      <w:r w:rsidRPr="000F3B1F">
        <w:rPr>
          <w:rFonts w:ascii="Times New Roman" w:hAnsi="Times New Roman" w:cs="Times New Roman"/>
          <w:sz w:val="24"/>
          <w:szCs w:val="24"/>
        </w:rPr>
        <w:t>,</w:t>
      </w:r>
      <w:proofErr w:type="gramEnd"/>
      <w:r w:rsidRPr="000F3B1F">
        <w:rPr>
          <w:rFonts w:ascii="Times New Roman" w:hAnsi="Times New Roman" w:cs="Times New Roman"/>
          <w:sz w:val="24"/>
          <w:szCs w:val="24"/>
        </w:rPr>
        <w:t xml:space="preserve"> если разница между зачетным минимумом, установленным по соответствующей квалификационной категории, и количеством баллов, полученных участником профессионального тестирования, составляет не более 2–х баллов, результаты засчитываются в пользу аттестуемого работника и учитываются аттестационной комиссией в качестве положительного зачета. С учетом указанных льгот апелляции по процедуре и результатам профессионального тестирования не принимаются.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t>4.6</w:t>
      </w:r>
      <w:r w:rsidR="00216D22" w:rsidRPr="000F3B1F">
        <w:rPr>
          <w:rFonts w:ascii="Times New Roman" w:hAnsi="Times New Roman" w:cs="Times New Roman"/>
          <w:sz w:val="24"/>
          <w:szCs w:val="24"/>
        </w:rPr>
        <w:t xml:space="preserve">. Экспертиза профессиональной деятельности претендента на заявленную квалификационную категорию проводится по месту работы и предусматривает анализ учебную, рабочей документации и иных материалов, </w:t>
      </w:r>
      <w:r>
        <w:rPr>
          <w:rFonts w:ascii="Times New Roman" w:hAnsi="Times New Roman" w:cs="Times New Roman"/>
          <w:sz w:val="24"/>
          <w:szCs w:val="24"/>
        </w:rPr>
        <w:t>тренерский</w:t>
      </w:r>
      <w:r w:rsidR="00216D22" w:rsidRPr="000F3B1F">
        <w:rPr>
          <w:rFonts w:ascii="Times New Roman" w:hAnsi="Times New Roman" w:cs="Times New Roman"/>
          <w:sz w:val="24"/>
          <w:szCs w:val="24"/>
        </w:rPr>
        <w:t xml:space="preserve"> анализ открытого </w:t>
      </w:r>
      <w:r w:rsidR="00216D22" w:rsidRPr="000F3B1F">
        <w:rPr>
          <w:rFonts w:ascii="Times New Roman" w:hAnsi="Times New Roman" w:cs="Times New Roman"/>
          <w:sz w:val="24"/>
          <w:szCs w:val="24"/>
        </w:rPr>
        <w:lastRenderedPageBreak/>
        <w:t xml:space="preserve">занятия, подготовку отзыва о результативности (продуктивности) </w:t>
      </w:r>
      <w:r>
        <w:rPr>
          <w:rFonts w:ascii="Times New Roman" w:hAnsi="Times New Roman" w:cs="Times New Roman"/>
          <w:sz w:val="24"/>
          <w:szCs w:val="24"/>
        </w:rPr>
        <w:t>тренерской</w:t>
      </w:r>
      <w:r w:rsidR="00216D22" w:rsidRPr="000F3B1F">
        <w:rPr>
          <w:rFonts w:ascii="Times New Roman" w:hAnsi="Times New Roman" w:cs="Times New Roman"/>
          <w:sz w:val="24"/>
          <w:szCs w:val="24"/>
        </w:rPr>
        <w:t xml:space="preserve"> деятельности соискателя, подтверждающего заявленные </w:t>
      </w:r>
      <w:proofErr w:type="gramStart"/>
      <w:r w:rsidR="00216D22" w:rsidRPr="000F3B1F">
        <w:rPr>
          <w:rFonts w:ascii="Times New Roman" w:hAnsi="Times New Roman" w:cs="Times New Roman"/>
          <w:sz w:val="24"/>
          <w:szCs w:val="24"/>
        </w:rPr>
        <w:t>аттестуемым</w:t>
      </w:r>
      <w:proofErr w:type="gramEnd"/>
      <w:r w:rsidR="00216D22" w:rsidRPr="000F3B1F">
        <w:rPr>
          <w:rFonts w:ascii="Times New Roman" w:hAnsi="Times New Roman" w:cs="Times New Roman"/>
          <w:sz w:val="24"/>
          <w:szCs w:val="24"/>
        </w:rPr>
        <w:t xml:space="preserve"> достижения.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t>4.7</w:t>
      </w:r>
      <w:r w:rsidR="00216D22" w:rsidRPr="000F3B1F">
        <w:rPr>
          <w:rFonts w:ascii="Times New Roman" w:hAnsi="Times New Roman" w:cs="Times New Roman"/>
          <w:sz w:val="24"/>
          <w:szCs w:val="24"/>
        </w:rPr>
        <w:t xml:space="preserve">. Результаты квалификационных испытаний не предоставляются при наличии у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аттестуемых: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-государственных наград, почетных званий по профилю </w:t>
      </w:r>
      <w:r w:rsidR="0019779A">
        <w:rPr>
          <w:rFonts w:ascii="Times New Roman" w:hAnsi="Times New Roman" w:cs="Times New Roman"/>
          <w:sz w:val="24"/>
          <w:szCs w:val="24"/>
        </w:rPr>
        <w:t>тренерской</w:t>
      </w:r>
      <w:r w:rsidRPr="000F3B1F">
        <w:rPr>
          <w:rFonts w:ascii="Times New Roman" w:hAnsi="Times New Roman" w:cs="Times New Roman"/>
          <w:sz w:val="24"/>
          <w:szCs w:val="24"/>
        </w:rPr>
        <w:t xml:space="preserve"> и физкультурно-спортивной деятельности, независимо от года награждения (присвоения почетного звания); </w:t>
      </w:r>
    </w:p>
    <w:p w:rsidR="00216D22" w:rsidRPr="000F3B1F" w:rsidRDefault="00216D22" w:rsidP="00DE5026">
      <w:pPr>
        <w:pStyle w:val="a3"/>
        <w:jc w:val="both"/>
        <w:rPr>
          <w:rFonts w:ascii="Times New Roman" w:hAnsi="Times New Roman" w:cs="Times New Roman"/>
          <w:sz w:val="24"/>
          <w:szCs w:val="24"/>
        </w:rPr>
      </w:pPr>
      <w:proofErr w:type="gramStart"/>
      <w:r w:rsidRPr="000F3B1F">
        <w:rPr>
          <w:rFonts w:ascii="Times New Roman" w:hAnsi="Times New Roman" w:cs="Times New Roman"/>
          <w:sz w:val="24"/>
          <w:szCs w:val="24"/>
        </w:rPr>
        <w:t xml:space="preserve">-дипломов (свидетельств, Почетных грамот, иных удостоверяющих документов) победителей, лауреатов, призеров (1-3 места) профессиональных конкурсов по профилю образовательной деятельности («Лучший тренер», «Школа года» и др.), включая конкурс в рамках реализации приоритетного национального проекта «Образование», независимо от года его проведения. </w:t>
      </w:r>
      <w:proofErr w:type="gramEnd"/>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Упрощенные формы экспертной оценки (без результатов квалификационных испытаний) могут применяться к следующим категориям работников, повторно </w:t>
      </w:r>
      <w:proofErr w:type="gramStart"/>
      <w:r w:rsidR="0019779A" w:rsidRPr="000F3B1F">
        <w:rPr>
          <w:rFonts w:ascii="Times New Roman" w:hAnsi="Times New Roman" w:cs="Times New Roman"/>
          <w:sz w:val="24"/>
          <w:szCs w:val="24"/>
        </w:rPr>
        <w:t>аттестующийся</w:t>
      </w:r>
      <w:proofErr w:type="gramEnd"/>
      <w:r w:rsidRPr="000F3B1F">
        <w:rPr>
          <w:rFonts w:ascii="Times New Roman" w:hAnsi="Times New Roman" w:cs="Times New Roman"/>
          <w:sz w:val="24"/>
          <w:szCs w:val="24"/>
        </w:rPr>
        <w:t xml:space="preserve"> </w:t>
      </w:r>
      <w:r w:rsidR="0019779A">
        <w:rPr>
          <w:rFonts w:ascii="Times New Roman" w:hAnsi="Times New Roman" w:cs="Times New Roman"/>
          <w:sz w:val="24"/>
          <w:szCs w:val="24"/>
        </w:rPr>
        <w:t xml:space="preserve">на </w:t>
      </w:r>
      <w:r w:rsidRPr="000F3B1F">
        <w:rPr>
          <w:rFonts w:ascii="Times New Roman" w:hAnsi="Times New Roman" w:cs="Times New Roman"/>
          <w:sz w:val="24"/>
          <w:szCs w:val="24"/>
        </w:rPr>
        <w:t xml:space="preserve">первую квалификационную категорию: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работники, награжденные ведомственными нагрудными знаками, Почетными грамотами Министерства спорта Российской Федерации, Почетными грамотами </w:t>
      </w:r>
      <w:proofErr w:type="spellStart"/>
      <w:r w:rsidRPr="000F3B1F">
        <w:rPr>
          <w:rFonts w:ascii="Times New Roman" w:hAnsi="Times New Roman" w:cs="Times New Roman"/>
          <w:sz w:val="24"/>
          <w:szCs w:val="24"/>
        </w:rPr>
        <w:t>МДМСиТ</w:t>
      </w:r>
      <w:proofErr w:type="spellEnd"/>
      <w:r w:rsidRPr="000F3B1F">
        <w:rPr>
          <w:rFonts w:ascii="Times New Roman" w:hAnsi="Times New Roman" w:cs="Times New Roman"/>
          <w:sz w:val="24"/>
          <w:szCs w:val="24"/>
        </w:rPr>
        <w:t xml:space="preserve"> РТ, независимо от года присвоения;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работники, защитившие ученую степень кандидата и доктора наук по профилю деятельности. </w:t>
      </w:r>
    </w:p>
    <w:p w:rsidR="00216D22" w:rsidRPr="000F3B1F" w:rsidRDefault="00216D22" w:rsidP="00DE5026">
      <w:pPr>
        <w:pStyle w:val="a3"/>
        <w:jc w:val="both"/>
        <w:rPr>
          <w:rFonts w:ascii="Times New Roman" w:hAnsi="Times New Roman" w:cs="Times New Roman"/>
          <w:sz w:val="24"/>
          <w:szCs w:val="24"/>
        </w:rPr>
      </w:pPr>
      <w:proofErr w:type="gramStart"/>
      <w:r w:rsidRPr="000F3B1F">
        <w:rPr>
          <w:rFonts w:ascii="Times New Roman" w:hAnsi="Times New Roman" w:cs="Times New Roman"/>
          <w:sz w:val="24"/>
          <w:szCs w:val="24"/>
        </w:rPr>
        <w:t>Копии вышеуказанных документов, заверен</w:t>
      </w:r>
      <w:r w:rsidR="0019779A">
        <w:rPr>
          <w:rFonts w:ascii="Times New Roman" w:hAnsi="Times New Roman" w:cs="Times New Roman"/>
          <w:sz w:val="24"/>
          <w:szCs w:val="24"/>
        </w:rPr>
        <w:t>ные руководителям прилагаются</w:t>
      </w:r>
      <w:proofErr w:type="gramEnd"/>
      <w:r w:rsidR="0019779A">
        <w:rPr>
          <w:rFonts w:ascii="Times New Roman" w:hAnsi="Times New Roman" w:cs="Times New Roman"/>
          <w:sz w:val="24"/>
          <w:szCs w:val="24"/>
        </w:rPr>
        <w:t xml:space="preserve"> к</w:t>
      </w:r>
      <w:r w:rsidR="00BE55EC">
        <w:rPr>
          <w:rFonts w:ascii="Times New Roman" w:hAnsi="Times New Roman" w:cs="Times New Roman"/>
          <w:sz w:val="24"/>
          <w:szCs w:val="24"/>
        </w:rPr>
        <w:t xml:space="preserve"> </w:t>
      </w:r>
      <w:r w:rsidRPr="000F3B1F">
        <w:rPr>
          <w:rFonts w:ascii="Times New Roman" w:hAnsi="Times New Roman" w:cs="Times New Roman"/>
          <w:sz w:val="24"/>
          <w:szCs w:val="24"/>
        </w:rPr>
        <w:t xml:space="preserve">аттестационному листу.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t>4.8</w:t>
      </w:r>
      <w:r w:rsidR="00216D22" w:rsidRPr="000F3B1F">
        <w:rPr>
          <w:rFonts w:ascii="Times New Roman" w:hAnsi="Times New Roman" w:cs="Times New Roman"/>
          <w:sz w:val="24"/>
          <w:szCs w:val="24"/>
        </w:rPr>
        <w:t>. Аттестационная комиссия Министерства принимает решения о соответствии или несоответствии каждого аттестуемого работн</w:t>
      </w:r>
      <w:r>
        <w:rPr>
          <w:rFonts w:ascii="Times New Roman" w:hAnsi="Times New Roman" w:cs="Times New Roman"/>
          <w:sz w:val="24"/>
          <w:szCs w:val="24"/>
        </w:rPr>
        <w:t xml:space="preserve">ика заявленной квалификационной </w:t>
      </w:r>
      <w:r w:rsidR="00216D22" w:rsidRPr="000F3B1F">
        <w:rPr>
          <w:rFonts w:ascii="Times New Roman" w:hAnsi="Times New Roman" w:cs="Times New Roman"/>
          <w:sz w:val="24"/>
          <w:szCs w:val="24"/>
        </w:rPr>
        <w:t xml:space="preserve">категории с учетом экспертных заключений и предложений экспертной комиссии. Решение комиссии утверждается распорядительным актом Министерства (приказом). Выдача аттестационных листов и распорядительных актов (приказов) Министерства осуществляется через секретаря </w:t>
      </w:r>
      <w:proofErr w:type="gramStart"/>
      <w:r w:rsidR="00216D22" w:rsidRPr="000F3B1F">
        <w:rPr>
          <w:rFonts w:ascii="Times New Roman" w:hAnsi="Times New Roman" w:cs="Times New Roman"/>
          <w:sz w:val="24"/>
          <w:szCs w:val="24"/>
        </w:rPr>
        <w:t>аттестационной</w:t>
      </w:r>
      <w:proofErr w:type="gramEnd"/>
      <w:r w:rsidR="00216D22" w:rsidRPr="000F3B1F">
        <w:rPr>
          <w:rFonts w:ascii="Times New Roman" w:hAnsi="Times New Roman" w:cs="Times New Roman"/>
          <w:sz w:val="24"/>
          <w:szCs w:val="24"/>
        </w:rPr>
        <w:t xml:space="preserve"> комиссий в месячный срок со дня принятия положительного решения. </w:t>
      </w:r>
    </w:p>
    <w:p w:rsidR="00216D22" w:rsidRPr="000F3B1F" w:rsidRDefault="00216D22" w:rsidP="00DE5026">
      <w:pPr>
        <w:pStyle w:val="a3"/>
        <w:jc w:val="both"/>
        <w:rPr>
          <w:rFonts w:ascii="Times New Roman" w:hAnsi="Times New Roman" w:cs="Times New Roman"/>
          <w:sz w:val="24"/>
          <w:szCs w:val="24"/>
        </w:rPr>
      </w:pPr>
      <w:r w:rsidRPr="000F3B1F">
        <w:rPr>
          <w:rFonts w:ascii="Times New Roman" w:hAnsi="Times New Roman" w:cs="Times New Roman"/>
          <w:sz w:val="24"/>
          <w:szCs w:val="24"/>
        </w:rPr>
        <w:t xml:space="preserve"> </w:t>
      </w:r>
    </w:p>
    <w:p w:rsidR="00DE5026" w:rsidRDefault="00DE5026" w:rsidP="00DE5026">
      <w:pPr>
        <w:pStyle w:val="a3"/>
        <w:jc w:val="both"/>
        <w:rPr>
          <w:rFonts w:ascii="Times New Roman" w:hAnsi="Times New Roman" w:cs="Times New Roman"/>
          <w:b/>
          <w:sz w:val="24"/>
          <w:szCs w:val="24"/>
        </w:rPr>
      </w:pPr>
    </w:p>
    <w:p w:rsidR="00216D22" w:rsidRPr="0019779A" w:rsidRDefault="00216D22" w:rsidP="0019779A">
      <w:pPr>
        <w:pStyle w:val="a3"/>
        <w:jc w:val="center"/>
        <w:rPr>
          <w:rFonts w:ascii="Times New Roman" w:hAnsi="Times New Roman" w:cs="Times New Roman"/>
          <w:b/>
          <w:sz w:val="28"/>
          <w:szCs w:val="24"/>
        </w:rPr>
      </w:pPr>
      <w:r w:rsidRPr="0019779A">
        <w:rPr>
          <w:rFonts w:ascii="Times New Roman" w:hAnsi="Times New Roman" w:cs="Times New Roman"/>
          <w:b/>
          <w:sz w:val="28"/>
          <w:szCs w:val="24"/>
        </w:rPr>
        <w:t>5. Заключительные положения</w:t>
      </w:r>
    </w:p>
    <w:p w:rsidR="00216D22" w:rsidRPr="00DA5096" w:rsidRDefault="00216D22" w:rsidP="00DE5026">
      <w:pPr>
        <w:pStyle w:val="a3"/>
        <w:jc w:val="both"/>
        <w:rPr>
          <w:rFonts w:ascii="Times New Roman" w:hAnsi="Times New Roman" w:cs="Times New Roman"/>
          <w:b/>
          <w:sz w:val="24"/>
          <w:szCs w:val="24"/>
        </w:rPr>
      </w:pPr>
      <w:r w:rsidRPr="00DA5096">
        <w:rPr>
          <w:rFonts w:ascii="Times New Roman" w:hAnsi="Times New Roman" w:cs="Times New Roman"/>
          <w:b/>
          <w:sz w:val="24"/>
          <w:szCs w:val="24"/>
        </w:rPr>
        <w:t xml:space="preserve">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5.1. Настоящее Положение утверждается </w:t>
      </w:r>
      <w:r>
        <w:rPr>
          <w:rFonts w:ascii="Times New Roman" w:hAnsi="Times New Roman" w:cs="Times New Roman"/>
          <w:sz w:val="24"/>
          <w:szCs w:val="24"/>
        </w:rPr>
        <w:t>тренерским</w:t>
      </w:r>
      <w:r w:rsidR="00216D22" w:rsidRPr="000F3B1F">
        <w:rPr>
          <w:rFonts w:ascii="Times New Roman" w:hAnsi="Times New Roman" w:cs="Times New Roman"/>
          <w:sz w:val="24"/>
          <w:szCs w:val="24"/>
        </w:rPr>
        <w:t xml:space="preserve"> советом школы.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5.2. Все вопросы, не урегулированные нас</w:t>
      </w:r>
      <w:r>
        <w:rPr>
          <w:rFonts w:ascii="Times New Roman" w:hAnsi="Times New Roman" w:cs="Times New Roman"/>
          <w:sz w:val="24"/>
          <w:szCs w:val="24"/>
        </w:rPr>
        <w:t xml:space="preserve">тоящим Положением, регулируются </w:t>
      </w:r>
      <w:r w:rsidR="00216D22" w:rsidRPr="000F3B1F">
        <w:rPr>
          <w:rFonts w:ascii="Times New Roman" w:hAnsi="Times New Roman" w:cs="Times New Roman"/>
          <w:sz w:val="24"/>
          <w:szCs w:val="24"/>
        </w:rPr>
        <w:t xml:space="preserve">действующим законодательством Российской Федерации и Республики Татарстан. </w:t>
      </w:r>
    </w:p>
    <w:p w:rsidR="00216D22" w:rsidRPr="000F3B1F" w:rsidRDefault="0019779A" w:rsidP="00DE5026">
      <w:pPr>
        <w:pStyle w:val="a3"/>
        <w:jc w:val="both"/>
        <w:rPr>
          <w:rFonts w:ascii="Times New Roman" w:hAnsi="Times New Roman" w:cs="Times New Roman"/>
          <w:sz w:val="24"/>
          <w:szCs w:val="24"/>
        </w:rPr>
      </w:pPr>
      <w:r>
        <w:rPr>
          <w:rFonts w:ascii="Times New Roman" w:hAnsi="Times New Roman" w:cs="Times New Roman"/>
          <w:sz w:val="24"/>
          <w:szCs w:val="24"/>
        </w:rPr>
        <w:tab/>
      </w:r>
      <w:r w:rsidR="00216D22" w:rsidRPr="000F3B1F">
        <w:rPr>
          <w:rFonts w:ascii="Times New Roman" w:hAnsi="Times New Roman" w:cs="Times New Roman"/>
          <w:sz w:val="24"/>
          <w:szCs w:val="24"/>
        </w:rPr>
        <w:t xml:space="preserve">5.3. Настоящее Положение действует до замены его новым или отмены </w:t>
      </w:r>
      <w:r>
        <w:rPr>
          <w:rFonts w:ascii="Times New Roman" w:hAnsi="Times New Roman" w:cs="Times New Roman"/>
          <w:sz w:val="24"/>
          <w:szCs w:val="24"/>
        </w:rPr>
        <w:t>тренерским</w:t>
      </w:r>
      <w:r w:rsidR="00216D22" w:rsidRPr="000F3B1F">
        <w:rPr>
          <w:rFonts w:ascii="Times New Roman" w:hAnsi="Times New Roman" w:cs="Times New Roman"/>
          <w:sz w:val="24"/>
          <w:szCs w:val="24"/>
        </w:rPr>
        <w:t xml:space="preserve"> советом </w:t>
      </w:r>
      <w:r>
        <w:rPr>
          <w:rFonts w:ascii="Times New Roman" w:hAnsi="Times New Roman" w:cs="Times New Roman"/>
          <w:sz w:val="24"/>
          <w:szCs w:val="24"/>
        </w:rPr>
        <w:t xml:space="preserve">МБУ </w:t>
      </w:r>
      <w:r w:rsidR="00DA5096" w:rsidRPr="00DA5096">
        <w:rPr>
          <w:rFonts w:ascii="Times New Roman" w:hAnsi="Times New Roman" w:cs="Times New Roman"/>
          <w:sz w:val="24"/>
          <w:szCs w:val="24"/>
        </w:rPr>
        <w:t xml:space="preserve">СШ «Биектау»  </w:t>
      </w:r>
      <w:r w:rsidR="00216D22" w:rsidRPr="000F3B1F">
        <w:rPr>
          <w:rFonts w:ascii="Times New Roman" w:hAnsi="Times New Roman" w:cs="Times New Roman"/>
          <w:sz w:val="24"/>
          <w:szCs w:val="24"/>
        </w:rPr>
        <w:t>в связи с выявившимися противоречиями.</w:t>
      </w:r>
    </w:p>
    <w:p w:rsidR="00216D22" w:rsidRPr="000F3B1F" w:rsidRDefault="00216D22" w:rsidP="00DE5026">
      <w:pPr>
        <w:pStyle w:val="a3"/>
        <w:jc w:val="both"/>
        <w:rPr>
          <w:rFonts w:ascii="Times New Roman" w:hAnsi="Times New Roman" w:cs="Times New Roman"/>
          <w:sz w:val="24"/>
          <w:szCs w:val="24"/>
        </w:rPr>
      </w:pPr>
    </w:p>
    <w:sectPr w:rsidR="00216D22" w:rsidRPr="000F3B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14259"/>
    <w:multiLevelType w:val="multilevel"/>
    <w:tmpl w:val="3B18649C"/>
    <w:lvl w:ilvl="0">
      <w:start w:val="1"/>
      <w:numFmt w:val="decimal"/>
      <w:lvlText w:val="%1."/>
      <w:lvlJc w:val="left"/>
      <w:pPr>
        <w:ind w:left="360" w:hanging="360"/>
      </w:pPr>
      <w:rPr>
        <w:rFonts w:hint="default"/>
      </w:rPr>
    </w:lvl>
    <w:lvl w:ilvl="1">
      <w:start w:val="1"/>
      <w:numFmt w:val="decimal"/>
      <w:isLgl/>
      <w:lvlText w:val="%1.%2."/>
      <w:lvlJc w:val="left"/>
      <w:pPr>
        <w:ind w:left="426" w:hanging="360"/>
      </w:pPr>
      <w:rPr>
        <w:rFonts w:hint="default"/>
      </w:rPr>
    </w:lvl>
    <w:lvl w:ilvl="2">
      <w:start w:val="1"/>
      <w:numFmt w:val="decimal"/>
      <w:isLgl/>
      <w:lvlText w:val="%1.%2.%3."/>
      <w:lvlJc w:val="left"/>
      <w:pPr>
        <w:ind w:left="852" w:hanging="720"/>
      </w:pPr>
      <w:rPr>
        <w:rFonts w:hint="default"/>
      </w:rPr>
    </w:lvl>
    <w:lvl w:ilvl="3">
      <w:start w:val="1"/>
      <w:numFmt w:val="decimal"/>
      <w:isLgl/>
      <w:lvlText w:val="%1.%2.%3.%4."/>
      <w:lvlJc w:val="left"/>
      <w:pPr>
        <w:ind w:left="918" w:hanging="720"/>
      </w:pPr>
      <w:rPr>
        <w:rFonts w:hint="default"/>
      </w:rPr>
    </w:lvl>
    <w:lvl w:ilvl="4">
      <w:start w:val="1"/>
      <w:numFmt w:val="decimal"/>
      <w:isLgl/>
      <w:lvlText w:val="%1.%2.%3.%4.%5."/>
      <w:lvlJc w:val="left"/>
      <w:pPr>
        <w:ind w:left="1344" w:hanging="1080"/>
      </w:pPr>
      <w:rPr>
        <w:rFonts w:hint="default"/>
      </w:rPr>
    </w:lvl>
    <w:lvl w:ilvl="5">
      <w:start w:val="1"/>
      <w:numFmt w:val="decimal"/>
      <w:isLgl/>
      <w:lvlText w:val="%1.%2.%3.%4.%5.%6."/>
      <w:lvlJc w:val="left"/>
      <w:pPr>
        <w:ind w:left="1410" w:hanging="1080"/>
      </w:pPr>
      <w:rPr>
        <w:rFonts w:hint="default"/>
      </w:rPr>
    </w:lvl>
    <w:lvl w:ilvl="6">
      <w:start w:val="1"/>
      <w:numFmt w:val="decimal"/>
      <w:isLgl/>
      <w:lvlText w:val="%1.%2.%3.%4.%5.%6.%7."/>
      <w:lvlJc w:val="left"/>
      <w:pPr>
        <w:ind w:left="1836" w:hanging="1440"/>
      </w:pPr>
      <w:rPr>
        <w:rFonts w:hint="default"/>
      </w:rPr>
    </w:lvl>
    <w:lvl w:ilvl="7">
      <w:start w:val="1"/>
      <w:numFmt w:val="decimal"/>
      <w:isLgl/>
      <w:lvlText w:val="%1.%2.%3.%4.%5.%6.%7.%8."/>
      <w:lvlJc w:val="left"/>
      <w:pPr>
        <w:ind w:left="1902" w:hanging="1440"/>
      </w:pPr>
      <w:rPr>
        <w:rFonts w:hint="default"/>
      </w:rPr>
    </w:lvl>
    <w:lvl w:ilvl="8">
      <w:start w:val="1"/>
      <w:numFmt w:val="decimal"/>
      <w:isLgl/>
      <w:lvlText w:val="%1.%2.%3.%4.%5.%6.%7.%8.%9."/>
      <w:lvlJc w:val="left"/>
      <w:pPr>
        <w:ind w:left="2328"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D22"/>
    <w:rsid w:val="00062B75"/>
    <w:rsid w:val="000F3B1F"/>
    <w:rsid w:val="00122BE4"/>
    <w:rsid w:val="0019779A"/>
    <w:rsid w:val="001A5CCD"/>
    <w:rsid w:val="00216D22"/>
    <w:rsid w:val="002841CF"/>
    <w:rsid w:val="00296C6A"/>
    <w:rsid w:val="002C0D79"/>
    <w:rsid w:val="002F3700"/>
    <w:rsid w:val="002F60F5"/>
    <w:rsid w:val="003B0580"/>
    <w:rsid w:val="003C7892"/>
    <w:rsid w:val="004A7A9C"/>
    <w:rsid w:val="004E63EC"/>
    <w:rsid w:val="005060B3"/>
    <w:rsid w:val="005914F0"/>
    <w:rsid w:val="005E3198"/>
    <w:rsid w:val="006B0377"/>
    <w:rsid w:val="007B41FC"/>
    <w:rsid w:val="007C6ED7"/>
    <w:rsid w:val="008A43CC"/>
    <w:rsid w:val="008A680A"/>
    <w:rsid w:val="009F7945"/>
    <w:rsid w:val="00A921DB"/>
    <w:rsid w:val="00AE6892"/>
    <w:rsid w:val="00AF3912"/>
    <w:rsid w:val="00BD4168"/>
    <w:rsid w:val="00BE55EC"/>
    <w:rsid w:val="00C11BF4"/>
    <w:rsid w:val="00C26BE0"/>
    <w:rsid w:val="00D7036A"/>
    <w:rsid w:val="00DA5096"/>
    <w:rsid w:val="00DB4D4B"/>
    <w:rsid w:val="00DE5026"/>
    <w:rsid w:val="00E33B8F"/>
    <w:rsid w:val="00E739ED"/>
    <w:rsid w:val="00E76BFE"/>
    <w:rsid w:val="00FE0403"/>
    <w:rsid w:val="00FE2AAA"/>
    <w:rsid w:val="00FF1E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A43CC"/>
    <w:pPr>
      <w:widowControl w:val="0"/>
      <w:spacing w:after="0"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F3B1F"/>
    <w:pPr>
      <w:spacing w:after="0" w:line="240" w:lineRule="auto"/>
    </w:pPr>
  </w:style>
  <w:style w:type="table" w:styleId="a4">
    <w:name w:val="Table Grid"/>
    <w:basedOn w:val="a1"/>
    <w:uiPriority w:val="59"/>
    <w:rsid w:val="000F3B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E76BFE"/>
    <w:rPr>
      <w:rFonts w:ascii="Tahoma" w:hAnsi="Tahoma" w:cs="Tahoma"/>
      <w:sz w:val="16"/>
      <w:szCs w:val="16"/>
    </w:rPr>
  </w:style>
  <w:style w:type="character" w:customStyle="1" w:styleId="a6">
    <w:name w:val="Текст выноски Знак"/>
    <w:basedOn w:val="a0"/>
    <w:link w:val="a5"/>
    <w:uiPriority w:val="99"/>
    <w:semiHidden/>
    <w:rsid w:val="00E76B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A43CC"/>
    <w:pPr>
      <w:widowControl w:val="0"/>
      <w:spacing w:after="0" w:line="240"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F3B1F"/>
    <w:pPr>
      <w:spacing w:after="0" w:line="240" w:lineRule="auto"/>
    </w:pPr>
  </w:style>
  <w:style w:type="table" w:styleId="a4">
    <w:name w:val="Table Grid"/>
    <w:basedOn w:val="a1"/>
    <w:uiPriority w:val="59"/>
    <w:rsid w:val="000F3B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E76BFE"/>
    <w:rPr>
      <w:rFonts w:ascii="Tahoma" w:hAnsi="Tahoma" w:cs="Tahoma"/>
      <w:sz w:val="16"/>
      <w:szCs w:val="16"/>
    </w:rPr>
  </w:style>
  <w:style w:type="character" w:customStyle="1" w:styleId="a6">
    <w:name w:val="Текст выноски Знак"/>
    <w:basedOn w:val="a0"/>
    <w:link w:val="a5"/>
    <w:uiPriority w:val="99"/>
    <w:semiHidden/>
    <w:rsid w:val="00E76B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3885</Words>
  <Characters>22146</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Лёд Биектау</cp:lastModifiedBy>
  <cp:revision>2</cp:revision>
  <cp:lastPrinted>2015-04-01T04:16:00Z</cp:lastPrinted>
  <dcterms:created xsi:type="dcterms:W3CDTF">2019-06-11T10:25:00Z</dcterms:created>
  <dcterms:modified xsi:type="dcterms:W3CDTF">2019-06-11T10:25:00Z</dcterms:modified>
</cp:coreProperties>
</file>